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B9B" w14:textId="77777777" w:rsidR="006A3C81" w:rsidRPr="00C67D0D" w:rsidRDefault="00565A5C" w:rsidP="006A3C81">
      <w:pPr>
        <w:rPr>
          <w:rFonts w:ascii="Arial" w:hAnsi="Arial" w:cs="Arial"/>
          <w:sz w:val="22"/>
          <w:szCs w:val="22"/>
          <w:lang w:val="fr-CA"/>
        </w:rPr>
      </w:pPr>
      <w:bookmarkStart w:id="0" w:name="_Hlk151551781"/>
      <w:r>
        <w:rPr>
          <w:rFonts w:ascii="Arial" w:hAnsi="Arial" w:cs="Arial"/>
          <w:noProof/>
          <w:sz w:val="22"/>
          <w:szCs w:val="22"/>
          <w:lang w:val="en-US"/>
        </w:rPr>
        <w:drawing>
          <wp:anchor distT="0" distB="0" distL="114300" distR="114300" simplePos="0" relativeHeight="251658240" behindDoc="1" locked="0" layoutInCell="1" allowOverlap="1" wp14:anchorId="0DDA7182" wp14:editId="31AD653F">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0"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C67D0D" w:rsidRDefault="006A3C81" w:rsidP="006A3C81">
      <w:pPr>
        <w:rPr>
          <w:rFonts w:ascii="Arial" w:hAnsi="Arial" w:cs="Arial"/>
          <w:sz w:val="22"/>
          <w:szCs w:val="22"/>
          <w:lang w:val="fr-CA"/>
        </w:rPr>
      </w:pPr>
    </w:p>
    <w:p w14:paraId="0A37501D" w14:textId="77777777" w:rsidR="006A3C81" w:rsidRPr="00324036" w:rsidRDefault="006A3C81" w:rsidP="006A3C81">
      <w:pPr>
        <w:rPr>
          <w:lang w:val="fr-CA"/>
        </w:rPr>
      </w:pPr>
    </w:p>
    <w:p w14:paraId="5DAB6C7B" w14:textId="77777777" w:rsidR="006A3C81" w:rsidRDefault="006A3C81" w:rsidP="006A3C81">
      <w:pPr>
        <w:rPr>
          <w:lang w:val="fr-CA"/>
        </w:rPr>
      </w:pPr>
    </w:p>
    <w:p w14:paraId="02EB378F" w14:textId="77777777" w:rsidR="006A3C81" w:rsidRPr="00324036" w:rsidRDefault="006A3C81" w:rsidP="006A3C81">
      <w:pPr>
        <w:rPr>
          <w:lang w:val="fr-CA"/>
        </w:rPr>
      </w:pPr>
    </w:p>
    <w:p w14:paraId="3555C725" w14:textId="77777777" w:rsidR="00C321CF" w:rsidRDefault="00C321CF" w:rsidP="00C449AE">
      <w:pPr>
        <w:jc w:val="center"/>
        <w:rPr>
          <w:rFonts w:ascii="Calibri" w:hAnsi="Calibri" w:cs="Arial"/>
          <w:b/>
          <w:bCs/>
          <w:sz w:val="24"/>
          <w:szCs w:val="24"/>
        </w:rPr>
      </w:pPr>
      <w:r w:rsidRPr="524D40F8">
        <w:rPr>
          <w:rFonts w:ascii="Calibri" w:hAnsi="Calibri" w:cs="Arial"/>
          <w:b/>
          <w:bCs/>
          <w:sz w:val="24"/>
          <w:szCs w:val="24"/>
        </w:rPr>
        <w:t xml:space="preserve">JOB DESCRIPTION </w:t>
      </w:r>
    </w:p>
    <w:p w14:paraId="7C900746" w14:textId="15C60422" w:rsidR="00B0499C" w:rsidRDefault="00B0499C" w:rsidP="00C449AE">
      <w:pPr>
        <w:jc w:val="center"/>
        <w:rPr>
          <w:rFonts w:ascii="Calibri" w:hAnsi="Calibri" w:cs="Arial"/>
          <w:b/>
          <w:bCs/>
          <w:sz w:val="24"/>
          <w:szCs w:val="24"/>
        </w:rPr>
      </w:pPr>
      <w:r w:rsidRPr="524D40F8">
        <w:rPr>
          <w:rFonts w:ascii="Calibri" w:hAnsi="Calibri" w:cs="Arial"/>
          <w:b/>
          <w:bCs/>
          <w:sz w:val="24"/>
          <w:szCs w:val="24"/>
        </w:rPr>
        <w:t>Posting # RI-25-015</w:t>
      </w:r>
    </w:p>
    <w:p w14:paraId="7FC8184A" w14:textId="77777777" w:rsidR="00B0499C" w:rsidRDefault="00B0499C" w:rsidP="00C449AE">
      <w:pPr>
        <w:jc w:val="center"/>
        <w:rPr>
          <w:rFonts w:ascii="Calibri" w:hAnsi="Calibri" w:cs="Arial"/>
          <w:b/>
          <w:bCs/>
          <w:sz w:val="24"/>
          <w:szCs w:val="24"/>
        </w:rPr>
      </w:pPr>
    </w:p>
    <w:p w14:paraId="7C5A3F70" w14:textId="39855F1E" w:rsidR="00B0499C" w:rsidRDefault="00B0499C" w:rsidP="00C449AE">
      <w:pPr>
        <w:jc w:val="center"/>
        <w:rPr>
          <w:rFonts w:ascii="Calibri" w:hAnsi="Calibri" w:cs="Arial"/>
          <w:b/>
          <w:bCs/>
          <w:sz w:val="24"/>
          <w:szCs w:val="24"/>
        </w:rPr>
      </w:pPr>
      <w:r w:rsidRPr="524D40F8">
        <w:rPr>
          <w:rFonts w:ascii="Calibri" w:hAnsi="Calibri" w:cs="Arial"/>
          <w:b/>
          <w:bCs/>
          <w:sz w:val="24"/>
          <w:szCs w:val="24"/>
        </w:rPr>
        <w:t xml:space="preserve">Posting Period – March </w:t>
      </w:r>
      <w:r w:rsidR="3C1BE201" w:rsidRPr="524D40F8">
        <w:rPr>
          <w:rFonts w:ascii="Calibri" w:hAnsi="Calibri" w:cs="Arial"/>
          <w:b/>
          <w:bCs/>
          <w:sz w:val="24"/>
          <w:szCs w:val="24"/>
        </w:rPr>
        <w:t>20</w:t>
      </w:r>
      <w:r w:rsidRPr="524D40F8">
        <w:rPr>
          <w:rFonts w:ascii="Calibri" w:hAnsi="Calibri" w:cs="Arial"/>
          <w:b/>
          <w:bCs/>
          <w:sz w:val="24"/>
          <w:szCs w:val="24"/>
        </w:rPr>
        <w:t xml:space="preserve"> to April </w:t>
      </w:r>
      <w:r w:rsidR="00F06477">
        <w:rPr>
          <w:rFonts w:ascii="Calibri" w:hAnsi="Calibri" w:cs="Arial"/>
          <w:b/>
          <w:bCs/>
          <w:sz w:val="24"/>
          <w:szCs w:val="24"/>
        </w:rPr>
        <w:t>6</w:t>
      </w:r>
      <w:r w:rsidRPr="524D40F8">
        <w:rPr>
          <w:rFonts w:ascii="Calibri" w:hAnsi="Calibri" w:cs="Arial"/>
          <w:b/>
          <w:bCs/>
          <w:sz w:val="24"/>
          <w:szCs w:val="24"/>
        </w:rPr>
        <w:t>, 2025</w:t>
      </w:r>
    </w:p>
    <w:p w14:paraId="5A39BBE3" w14:textId="77777777" w:rsidR="006A3C81" w:rsidRPr="00425331" w:rsidRDefault="006A3C81" w:rsidP="00966D86">
      <w:pPr>
        <w:rPr>
          <w:rFonts w:ascii="Calibri" w:hAnsi="Calibri"/>
          <w:sz w:val="24"/>
          <w:szCs w:val="24"/>
        </w:rPr>
      </w:pPr>
    </w:p>
    <w:tbl>
      <w:tblPr>
        <w:tblW w:w="9508" w:type="dxa"/>
        <w:tblLook w:val="01E0" w:firstRow="1" w:lastRow="1" w:firstColumn="1" w:lastColumn="1" w:noHBand="0" w:noVBand="0"/>
      </w:tblPr>
      <w:tblGrid>
        <w:gridCol w:w="2595"/>
        <w:gridCol w:w="6913"/>
      </w:tblGrid>
      <w:tr w:rsidR="006A3C81" w:rsidRPr="000802F4" w14:paraId="0E9D7EE4" w14:textId="77777777" w:rsidTr="6D6F2C08">
        <w:trPr>
          <w:trHeight w:val="360"/>
        </w:trPr>
        <w:tc>
          <w:tcPr>
            <w:tcW w:w="2595" w:type="dxa"/>
            <w:shd w:val="clear" w:color="auto" w:fill="auto"/>
          </w:tcPr>
          <w:p w14:paraId="0DA93358" w14:textId="52759B79" w:rsidR="1BA917DB" w:rsidRDefault="1BA917DB" w:rsidP="1BA917DB">
            <w:pPr>
              <w:contextualSpacing/>
              <w:rPr>
                <w:rFonts w:ascii="Calibri" w:eastAsia="Calibri" w:hAnsi="Calibri" w:cs="Calibri"/>
                <w:color w:val="000000" w:themeColor="text1"/>
                <w:sz w:val="24"/>
                <w:szCs w:val="24"/>
              </w:rPr>
            </w:pPr>
            <w:r w:rsidRPr="1BA917DB">
              <w:rPr>
                <w:rFonts w:ascii="Calibri" w:eastAsia="Calibri" w:hAnsi="Calibri" w:cs="Calibri"/>
                <w:b/>
                <w:bCs/>
                <w:color w:val="000000" w:themeColor="text1"/>
                <w:sz w:val="24"/>
                <w:szCs w:val="24"/>
              </w:rPr>
              <w:t>POSITION:</w:t>
            </w:r>
          </w:p>
        </w:tc>
        <w:tc>
          <w:tcPr>
            <w:tcW w:w="6913" w:type="dxa"/>
            <w:shd w:val="clear" w:color="auto" w:fill="auto"/>
          </w:tcPr>
          <w:p w14:paraId="48303423" w14:textId="00B4C289" w:rsidR="1BA917DB" w:rsidRDefault="1BA917DB" w:rsidP="32F83E0F">
            <w:pPr>
              <w:tabs>
                <w:tab w:val="center" w:pos="3633"/>
              </w:tabs>
              <w:rPr>
                <w:rFonts w:ascii="Calibri" w:eastAsia="Calibri" w:hAnsi="Calibri" w:cs="Calibri"/>
                <w:color w:val="000000" w:themeColor="text1"/>
                <w:sz w:val="24"/>
                <w:szCs w:val="24"/>
              </w:rPr>
            </w:pPr>
            <w:r w:rsidRPr="32F83E0F">
              <w:rPr>
                <w:rFonts w:ascii="Calibri" w:eastAsia="Calibri" w:hAnsi="Calibri" w:cs="Calibri"/>
                <w:b/>
                <w:bCs/>
                <w:color w:val="000000" w:themeColor="text1"/>
                <w:sz w:val="24"/>
                <w:szCs w:val="24"/>
                <w:lang w:val="en-US"/>
              </w:rPr>
              <w:t xml:space="preserve">Communications </w:t>
            </w:r>
            <w:r w:rsidR="1F7A29A7" w:rsidRPr="32F83E0F">
              <w:rPr>
                <w:rFonts w:ascii="Calibri" w:eastAsia="Calibri" w:hAnsi="Calibri" w:cs="Calibri"/>
                <w:b/>
                <w:bCs/>
                <w:color w:val="000000" w:themeColor="text1"/>
                <w:sz w:val="24"/>
                <w:szCs w:val="24"/>
                <w:lang w:val="en-US"/>
              </w:rPr>
              <w:t>Coordinator</w:t>
            </w:r>
          </w:p>
          <w:p w14:paraId="754CDF82" w14:textId="6BB23E91" w:rsidR="1BA917DB" w:rsidRDefault="1BA917DB" w:rsidP="1BA917DB">
            <w:pPr>
              <w:tabs>
                <w:tab w:val="center" w:pos="3633"/>
              </w:tabs>
              <w:rPr>
                <w:rFonts w:ascii="Calibri" w:eastAsia="Calibri" w:hAnsi="Calibri" w:cs="Calibri"/>
                <w:color w:val="000000" w:themeColor="text1"/>
                <w:sz w:val="24"/>
                <w:szCs w:val="24"/>
              </w:rPr>
            </w:pPr>
            <w:r w:rsidRPr="1BA917DB">
              <w:rPr>
                <w:rFonts w:ascii="Calibri" w:eastAsia="Calibri" w:hAnsi="Calibri" w:cs="Calibri"/>
                <w:color w:val="000000" w:themeColor="text1"/>
                <w:sz w:val="24"/>
                <w:szCs w:val="24"/>
                <w:lang w:val="en-US"/>
              </w:rPr>
              <w:t>CHEO Research Institute</w:t>
            </w:r>
          </w:p>
        </w:tc>
      </w:tr>
      <w:tr w:rsidR="006A3C81" w:rsidRPr="000802F4" w14:paraId="41C8F396" w14:textId="77777777" w:rsidTr="6D6F2C08">
        <w:trPr>
          <w:trHeight w:val="360"/>
        </w:trPr>
        <w:tc>
          <w:tcPr>
            <w:tcW w:w="2595" w:type="dxa"/>
            <w:shd w:val="clear" w:color="auto" w:fill="auto"/>
          </w:tcPr>
          <w:p w14:paraId="5DADCE72" w14:textId="42CFA2CD" w:rsidR="1BA917DB" w:rsidRDefault="1BA917DB" w:rsidP="1BA917DB">
            <w:pPr>
              <w:contextualSpacing/>
              <w:rPr>
                <w:rFonts w:ascii="Calibri" w:eastAsia="Calibri" w:hAnsi="Calibri" w:cs="Calibri"/>
                <w:color w:val="000000" w:themeColor="text1"/>
                <w:sz w:val="24"/>
                <w:szCs w:val="24"/>
              </w:rPr>
            </w:pPr>
          </w:p>
        </w:tc>
        <w:tc>
          <w:tcPr>
            <w:tcW w:w="6913" w:type="dxa"/>
            <w:shd w:val="clear" w:color="auto" w:fill="auto"/>
          </w:tcPr>
          <w:p w14:paraId="55BB36CC" w14:textId="5211CF4C" w:rsidR="1BA917DB" w:rsidRDefault="1BA917DB" w:rsidP="1BA917DB">
            <w:pPr>
              <w:rPr>
                <w:rFonts w:ascii="Calibri" w:eastAsia="Calibri" w:hAnsi="Calibri" w:cs="Calibri"/>
                <w:color w:val="000000" w:themeColor="text1"/>
                <w:sz w:val="24"/>
                <w:szCs w:val="24"/>
              </w:rPr>
            </w:pPr>
          </w:p>
        </w:tc>
      </w:tr>
      <w:tr w:rsidR="006A3C81" w:rsidRPr="000802F4" w14:paraId="1CF92B5D" w14:textId="77777777" w:rsidTr="6D6F2C08">
        <w:trPr>
          <w:trHeight w:val="660"/>
        </w:trPr>
        <w:tc>
          <w:tcPr>
            <w:tcW w:w="2595" w:type="dxa"/>
            <w:shd w:val="clear" w:color="auto" w:fill="auto"/>
          </w:tcPr>
          <w:p w14:paraId="686EB04A" w14:textId="2D1E4B48" w:rsidR="1BA917DB" w:rsidRDefault="1BA917DB" w:rsidP="1BA917DB">
            <w:pPr>
              <w:contextualSpacing/>
              <w:rPr>
                <w:rFonts w:ascii="Calibri" w:eastAsia="Calibri" w:hAnsi="Calibri" w:cs="Calibri"/>
                <w:color w:val="000000" w:themeColor="text1"/>
                <w:sz w:val="24"/>
                <w:szCs w:val="24"/>
              </w:rPr>
            </w:pPr>
            <w:r w:rsidRPr="1BA917DB">
              <w:rPr>
                <w:rFonts w:ascii="Calibri" w:eastAsia="Calibri" w:hAnsi="Calibri" w:cs="Calibri"/>
                <w:b/>
                <w:bCs/>
                <w:color w:val="000000" w:themeColor="text1"/>
                <w:sz w:val="24"/>
                <w:szCs w:val="24"/>
                <w:lang w:val="fr-CA"/>
              </w:rPr>
              <w:t>TERM:</w:t>
            </w:r>
          </w:p>
        </w:tc>
        <w:tc>
          <w:tcPr>
            <w:tcW w:w="6913" w:type="dxa"/>
            <w:shd w:val="clear" w:color="auto" w:fill="auto"/>
          </w:tcPr>
          <w:p w14:paraId="511C2631" w14:textId="387D3121" w:rsidR="1BA917DB" w:rsidRPr="00096199" w:rsidRDefault="1BA917DB" w:rsidP="53A0ED05">
            <w:pPr>
              <w:rPr>
                <w:rFonts w:ascii="Calibri" w:eastAsia="Calibri" w:hAnsi="Calibri" w:cs="Calibri"/>
                <w:color w:val="000000" w:themeColor="text1"/>
                <w:sz w:val="24"/>
                <w:szCs w:val="24"/>
              </w:rPr>
            </w:pPr>
            <w:r w:rsidRPr="7DB7D0DE">
              <w:rPr>
                <w:rFonts w:ascii="Calibri" w:eastAsia="Calibri" w:hAnsi="Calibri" w:cs="Calibri"/>
                <w:color w:val="000000" w:themeColor="text1"/>
                <w:sz w:val="24"/>
                <w:szCs w:val="24"/>
                <w:lang w:val="en-US"/>
              </w:rPr>
              <w:t>Full-time (FTE 1.0)</w:t>
            </w:r>
            <w:r w:rsidR="00FB0457">
              <w:rPr>
                <w:rFonts w:ascii="Calibri" w:eastAsia="Calibri" w:hAnsi="Calibri" w:cs="Calibri"/>
                <w:color w:val="000000" w:themeColor="text1"/>
                <w:sz w:val="24"/>
                <w:szCs w:val="24"/>
                <w:lang w:val="en-US"/>
              </w:rPr>
              <w:t>, Permanent</w:t>
            </w:r>
          </w:p>
          <w:p w14:paraId="1EE81CB4" w14:textId="546FD8C3" w:rsidR="1BA917DB" w:rsidRPr="00096199" w:rsidRDefault="1BA917DB" w:rsidP="53A0ED05">
            <w:pPr>
              <w:rPr>
                <w:rFonts w:ascii="Calibri" w:eastAsia="Calibri" w:hAnsi="Calibri" w:cs="Calibri"/>
                <w:color w:val="000000" w:themeColor="text1"/>
                <w:sz w:val="24"/>
                <w:szCs w:val="24"/>
                <w:lang w:val="en-US"/>
              </w:rPr>
            </w:pPr>
          </w:p>
        </w:tc>
      </w:tr>
      <w:tr w:rsidR="006A3C81" w:rsidRPr="000802F4" w14:paraId="32B301F1" w14:textId="77777777" w:rsidTr="6D6F2C08">
        <w:trPr>
          <w:trHeight w:val="360"/>
        </w:trPr>
        <w:tc>
          <w:tcPr>
            <w:tcW w:w="2595" w:type="dxa"/>
            <w:shd w:val="clear" w:color="auto" w:fill="auto"/>
          </w:tcPr>
          <w:p w14:paraId="787D68AC" w14:textId="6B4A10D3" w:rsidR="1BA917DB" w:rsidRPr="00096199" w:rsidRDefault="1BA917DB" w:rsidP="53A0ED05">
            <w:pPr>
              <w:contextualSpacing/>
              <w:rPr>
                <w:rFonts w:ascii="Calibri" w:eastAsia="Calibri" w:hAnsi="Calibri" w:cs="Calibri"/>
                <w:color w:val="000000" w:themeColor="text1"/>
                <w:sz w:val="24"/>
                <w:szCs w:val="24"/>
              </w:rPr>
            </w:pPr>
            <w:r w:rsidRPr="00096199">
              <w:rPr>
                <w:rFonts w:ascii="Calibri" w:eastAsia="Calibri" w:hAnsi="Calibri" w:cs="Calibri"/>
                <w:b/>
                <w:bCs/>
                <w:color w:val="000000" w:themeColor="text1"/>
                <w:sz w:val="24"/>
                <w:szCs w:val="24"/>
                <w:lang w:val="en-US"/>
              </w:rPr>
              <w:t xml:space="preserve">SALARY: </w:t>
            </w:r>
          </w:p>
        </w:tc>
        <w:tc>
          <w:tcPr>
            <w:tcW w:w="6913" w:type="dxa"/>
            <w:shd w:val="clear" w:color="auto" w:fill="auto"/>
          </w:tcPr>
          <w:p w14:paraId="53C0A2F8" w14:textId="24DF9C2E" w:rsidR="1BA917DB" w:rsidRPr="00096199" w:rsidRDefault="48FAECE8" w:rsidP="53A0ED05">
            <w:pPr>
              <w:spacing w:line="259" w:lineRule="auto"/>
              <w:rPr>
                <w:rFonts w:ascii="Calibri" w:eastAsia="Calibri" w:hAnsi="Calibri" w:cs="Calibri"/>
                <w:color w:val="000000" w:themeColor="text1"/>
                <w:sz w:val="24"/>
                <w:szCs w:val="24"/>
              </w:rPr>
            </w:pPr>
            <w:r w:rsidRPr="6D6F2C08">
              <w:rPr>
                <w:rFonts w:ascii="Calibri" w:eastAsia="Calibri" w:hAnsi="Calibri" w:cs="Calibri"/>
                <w:color w:val="000000" w:themeColor="text1"/>
                <w:sz w:val="24"/>
                <w:szCs w:val="24"/>
              </w:rPr>
              <w:t>$2</w:t>
            </w:r>
            <w:r w:rsidR="398F668B" w:rsidRPr="6D6F2C08">
              <w:rPr>
                <w:rFonts w:ascii="Calibri" w:eastAsia="Calibri" w:hAnsi="Calibri" w:cs="Calibri"/>
                <w:color w:val="000000" w:themeColor="text1"/>
                <w:sz w:val="24"/>
                <w:szCs w:val="24"/>
              </w:rPr>
              <w:t>5</w:t>
            </w:r>
            <w:r w:rsidRPr="6D6F2C08">
              <w:rPr>
                <w:rFonts w:ascii="Calibri" w:eastAsia="Calibri" w:hAnsi="Calibri" w:cs="Calibri"/>
                <w:color w:val="000000" w:themeColor="text1"/>
                <w:sz w:val="24"/>
                <w:szCs w:val="24"/>
              </w:rPr>
              <w:t>.</w:t>
            </w:r>
            <w:r w:rsidR="398F668B" w:rsidRPr="6D6F2C08">
              <w:rPr>
                <w:rFonts w:ascii="Calibri" w:eastAsia="Calibri" w:hAnsi="Calibri" w:cs="Calibri"/>
                <w:color w:val="000000" w:themeColor="text1"/>
                <w:sz w:val="24"/>
                <w:szCs w:val="24"/>
              </w:rPr>
              <w:t>75</w:t>
            </w:r>
            <w:r w:rsidRPr="6D6F2C08">
              <w:rPr>
                <w:rFonts w:ascii="Calibri" w:eastAsia="Calibri" w:hAnsi="Calibri" w:cs="Calibri"/>
                <w:color w:val="000000" w:themeColor="text1"/>
                <w:sz w:val="24"/>
                <w:szCs w:val="24"/>
              </w:rPr>
              <w:t xml:space="preserve"> - $3</w:t>
            </w:r>
            <w:r w:rsidR="2CD9D553" w:rsidRPr="6D6F2C08">
              <w:rPr>
                <w:rFonts w:ascii="Calibri" w:eastAsia="Calibri" w:hAnsi="Calibri" w:cs="Calibri"/>
                <w:color w:val="000000" w:themeColor="text1"/>
                <w:sz w:val="24"/>
                <w:szCs w:val="24"/>
              </w:rPr>
              <w:t>1.50</w:t>
            </w:r>
            <w:r w:rsidRPr="6D6F2C08">
              <w:rPr>
                <w:rFonts w:ascii="Calibri" w:eastAsia="Calibri" w:hAnsi="Calibri" w:cs="Calibri"/>
                <w:color w:val="000000" w:themeColor="text1"/>
                <w:sz w:val="24"/>
                <w:szCs w:val="24"/>
              </w:rPr>
              <w:t xml:space="preserve"> per hour – commensurate with skills and experience</w:t>
            </w:r>
          </w:p>
          <w:p w14:paraId="59D5DD64" w14:textId="4C451A03" w:rsidR="1BA917DB" w:rsidRPr="00096199" w:rsidRDefault="1BA917DB" w:rsidP="53A0ED05">
            <w:pPr>
              <w:spacing w:line="259" w:lineRule="auto"/>
              <w:rPr>
                <w:rFonts w:ascii="Calibri" w:eastAsia="Calibri" w:hAnsi="Calibri" w:cs="Calibri"/>
                <w:color w:val="000000" w:themeColor="text1"/>
                <w:sz w:val="24"/>
                <w:szCs w:val="24"/>
              </w:rPr>
            </w:pPr>
          </w:p>
        </w:tc>
      </w:tr>
      <w:tr w:rsidR="006A3C81" w:rsidRPr="000802F4" w14:paraId="4B94D5A5" w14:textId="77777777" w:rsidTr="6D6F2C08">
        <w:trPr>
          <w:trHeight w:val="360"/>
        </w:trPr>
        <w:tc>
          <w:tcPr>
            <w:tcW w:w="2595" w:type="dxa"/>
            <w:shd w:val="clear" w:color="auto" w:fill="auto"/>
          </w:tcPr>
          <w:p w14:paraId="3BF518BF" w14:textId="6B8923AD" w:rsidR="1BA917DB" w:rsidRDefault="1BA917DB" w:rsidP="1BA917DB">
            <w:pPr>
              <w:contextualSpacing/>
              <w:rPr>
                <w:rFonts w:ascii="Calibri" w:eastAsia="Calibri" w:hAnsi="Calibri" w:cs="Calibri"/>
                <w:color w:val="000000" w:themeColor="text1"/>
                <w:sz w:val="24"/>
                <w:szCs w:val="24"/>
              </w:rPr>
            </w:pPr>
            <w:r w:rsidRPr="1BA917DB">
              <w:rPr>
                <w:rFonts w:ascii="Calibri" w:eastAsia="Calibri" w:hAnsi="Calibri" w:cs="Calibri"/>
                <w:b/>
                <w:bCs/>
                <w:color w:val="000000" w:themeColor="text1"/>
                <w:sz w:val="24"/>
                <w:szCs w:val="24"/>
                <w:lang w:val="en-US"/>
              </w:rPr>
              <w:t>REPORTS TO:</w:t>
            </w:r>
          </w:p>
        </w:tc>
        <w:tc>
          <w:tcPr>
            <w:tcW w:w="6913" w:type="dxa"/>
            <w:shd w:val="clear" w:color="auto" w:fill="auto"/>
            <w:vAlign w:val="center"/>
          </w:tcPr>
          <w:p w14:paraId="1858FA4E" w14:textId="032B35EA" w:rsidR="1BA917DB" w:rsidRPr="00096199" w:rsidRDefault="1BA917DB" w:rsidP="1BA917DB">
            <w:pPr>
              <w:rPr>
                <w:rFonts w:ascii="Calibri" w:eastAsia="Calibri" w:hAnsi="Calibri" w:cs="Calibri"/>
                <w:color w:val="000000" w:themeColor="text1"/>
                <w:sz w:val="24"/>
                <w:szCs w:val="24"/>
              </w:rPr>
            </w:pPr>
            <w:r w:rsidRPr="00096199">
              <w:rPr>
                <w:rFonts w:ascii="Calibri" w:eastAsia="Calibri" w:hAnsi="Calibri" w:cs="Calibri"/>
                <w:color w:val="000000" w:themeColor="text1"/>
                <w:sz w:val="24"/>
                <w:szCs w:val="24"/>
                <w:lang w:val="en-US"/>
              </w:rPr>
              <w:t>Director of Communications, CHEO Research Institute</w:t>
            </w:r>
          </w:p>
          <w:p w14:paraId="025CBA80" w14:textId="0570F3CE" w:rsidR="1BA917DB" w:rsidRPr="00096199" w:rsidRDefault="1BA917DB" w:rsidP="1BA917DB">
            <w:pPr>
              <w:rPr>
                <w:rFonts w:ascii="Calibri" w:eastAsia="Calibri" w:hAnsi="Calibri" w:cs="Calibri"/>
                <w:color w:val="000000" w:themeColor="text1"/>
                <w:sz w:val="24"/>
                <w:szCs w:val="24"/>
              </w:rPr>
            </w:pPr>
          </w:p>
        </w:tc>
      </w:tr>
    </w:tbl>
    <w:p w14:paraId="2EEAF1B1" w14:textId="7E436E49" w:rsidR="001365F3" w:rsidRPr="007B4CCD" w:rsidRDefault="001365F3" w:rsidP="001365F3">
      <w:pPr>
        <w:jc w:val="both"/>
        <w:rPr>
          <w:rFonts w:ascii="Calibri" w:hAnsi="Calibri" w:cs="Calibri"/>
          <w:sz w:val="24"/>
          <w:szCs w:val="24"/>
        </w:rPr>
      </w:pPr>
      <w:r w:rsidRPr="007B4CCD">
        <w:rPr>
          <w:rFonts w:ascii="Calibri" w:hAnsi="Calibri" w:cs="Calibri"/>
          <w:sz w:val="24"/>
          <w:szCs w:val="24"/>
        </w:rPr>
        <w:t>Children’s Hospital of Eastern Ontario Research Institute</w:t>
      </w:r>
      <w:r w:rsidR="00B0499C">
        <w:rPr>
          <w:rFonts w:ascii="Calibri" w:hAnsi="Calibri" w:cs="Calibri"/>
          <w:sz w:val="24"/>
          <w:szCs w:val="24"/>
        </w:rPr>
        <w:t xml:space="preserve"> Inc.</w:t>
      </w:r>
      <w:r w:rsidRPr="007B4CCD">
        <w:rPr>
          <w:rFonts w:ascii="Calibri" w:hAnsi="Calibri" w:cs="Calibri"/>
          <w:sz w:val="24"/>
          <w:szCs w:val="24"/>
        </w:rPr>
        <w:t xml:space="preserve"> (“CHEO RI”) is the research arm of the Children’s Hospital of Eastern Ontario – Ottawa Children’s Treatment Centre (“CHEO”) and an affiliated institute of the University of Ottawa.</w:t>
      </w:r>
      <w:r w:rsidR="00B0499C">
        <w:rPr>
          <w:rFonts w:ascii="Calibri" w:hAnsi="Calibri" w:cs="Calibri"/>
          <w:sz w:val="24"/>
          <w:szCs w:val="24"/>
        </w:rPr>
        <w:t xml:space="preserve"> </w:t>
      </w:r>
      <w:r w:rsidR="00B0499C" w:rsidRPr="004161BD">
        <w:rPr>
          <w:rFonts w:ascii="Calibri" w:hAnsi="Calibri" w:cs="Calibri"/>
          <w:sz w:val="24"/>
          <w:szCs w:val="24"/>
        </w:rPr>
        <w:t xml:space="preserve">We acknowledge that Ottawa </w:t>
      </w:r>
      <w:proofErr w:type="gramStart"/>
      <w:r w:rsidR="00B0499C" w:rsidRPr="004161BD">
        <w:rPr>
          <w:rFonts w:ascii="Calibri" w:hAnsi="Calibri" w:cs="Calibri"/>
          <w:sz w:val="24"/>
          <w:szCs w:val="24"/>
        </w:rPr>
        <w:t>is built</w:t>
      </w:r>
      <w:proofErr w:type="gramEnd"/>
      <w:r w:rsidR="00B0499C" w:rsidRPr="004161BD">
        <w:rPr>
          <w:rFonts w:ascii="Calibri" w:hAnsi="Calibri" w:cs="Calibri"/>
          <w:sz w:val="24"/>
          <w:szCs w:val="24"/>
        </w:rPr>
        <w:t xml:space="preserve"> on un-ceded Algonquin Anishinabek territory.</w:t>
      </w:r>
      <w:r w:rsidR="00B0499C">
        <w:rPr>
          <w:rFonts w:ascii="Calibri" w:hAnsi="Calibri" w:cs="Calibri"/>
          <w:sz w:val="24"/>
          <w:szCs w:val="24"/>
        </w:rPr>
        <w:t xml:space="preserve"> The Algonquin Anishinabek Nation have lived on this territory for millennia and we honour them and this land.</w:t>
      </w:r>
      <w:r w:rsidR="00B0499C" w:rsidRPr="004161BD">
        <w:rPr>
          <w:rFonts w:ascii="Calibri" w:hAnsi="Calibri" w:cs="Calibri"/>
          <w:sz w:val="24"/>
          <w:szCs w:val="24"/>
        </w:rPr>
        <w:t xml:space="preserve"> </w:t>
      </w:r>
      <w:r w:rsidR="00B0499C">
        <w:rPr>
          <w:rFonts w:ascii="Calibri" w:hAnsi="Calibri" w:cs="Calibri"/>
          <w:sz w:val="24"/>
          <w:szCs w:val="24"/>
        </w:rPr>
        <w:t>Their culture and presence have nurtured and continue to nurture this land. CHEO RI also honours all First Nations, Inuit and Métis peoples and their valuable past and present contributions to this land.</w:t>
      </w:r>
      <w:r w:rsidR="00B0499C" w:rsidRPr="000802F4">
        <w:rPr>
          <w:rFonts w:ascii="Calibri" w:hAnsi="Calibri"/>
          <w:sz w:val="24"/>
          <w:szCs w:val="24"/>
        </w:rPr>
        <w:t xml:space="preserve"> </w:t>
      </w:r>
      <w:r w:rsidRPr="007B4CCD">
        <w:rPr>
          <w:rFonts w:ascii="Calibri" w:hAnsi="Calibri" w:cs="Calibri"/>
          <w:sz w:val="24"/>
          <w:szCs w:val="24"/>
        </w:rPr>
        <w:t xml:space="preserve">CHEO is a beloved institution and workplace that </w:t>
      </w:r>
      <w:proofErr w:type="gramStart"/>
      <w:r w:rsidRPr="007B4CCD">
        <w:rPr>
          <w:rFonts w:ascii="Calibri" w:hAnsi="Calibri" w:cs="Calibri"/>
          <w:sz w:val="24"/>
          <w:szCs w:val="24"/>
        </w:rPr>
        <w:t>is widely recognized</w:t>
      </w:r>
      <w:proofErr w:type="gramEnd"/>
      <w:r w:rsidRPr="007B4CCD">
        <w:rPr>
          <w:rFonts w:ascii="Calibri" w:hAnsi="Calibri" w:cs="Calibri"/>
          <w:sz w:val="24"/>
          <w:szCs w:val="24"/>
        </w:rPr>
        <w:t xml:space="preserve"> for being an anchor in our community. </w:t>
      </w:r>
      <w:r w:rsidR="00EA1B0D" w:rsidRPr="007B4CCD">
        <w:rPr>
          <w:rFonts w:ascii="Calibri" w:hAnsi="Calibri" w:cs="Calibri"/>
          <w:sz w:val="24"/>
          <w:szCs w:val="24"/>
        </w:rPr>
        <w:t>CHEO RI works to create new knowledge and evidence to support CHEO in its provision of world-class care to our children. Our mission at CHEO</w:t>
      </w:r>
      <w:r w:rsidR="00425331">
        <w:rPr>
          <w:rFonts w:ascii="Calibri" w:hAnsi="Calibri" w:cs="Calibri"/>
          <w:sz w:val="24"/>
          <w:szCs w:val="24"/>
        </w:rPr>
        <w:t xml:space="preserve"> </w:t>
      </w:r>
      <w:r w:rsidR="00EA1B0D" w:rsidRPr="007B4CCD">
        <w:rPr>
          <w:rFonts w:ascii="Calibri" w:hAnsi="Calibri" w:cs="Calibri"/>
          <w:sz w:val="24"/>
          <w:szCs w:val="24"/>
        </w:rPr>
        <w:t>RI is to connect exceptional talent and technology in pursuit of life-changing research for every child, youth</w:t>
      </w:r>
      <w:r w:rsidR="00DC51B9">
        <w:rPr>
          <w:rFonts w:ascii="Calibri" w:hAnsi="Calibri" w:cs="Calibri"/>
          <w:sz w:val="24"/>
          <w:szCs w:val="24"/>
        </w:rPr>
        <w:t>,</w:t>
      </w:r>
      <w:r w:rsidR="00EA1B0D" w:rsidRPr="007B4CCD">
        <w:rPr>
          <w:rFonts w:ascii="Calibri" w:hAnsi="Calibri" w:cs="Calibri"/>
          <w:sz w:val="24"/>
          <w:szCs w:val="24"/>
        </w:rPr>
        <w:t xml:space="preserve"> and family in our community and beyond.</w:t>
      </w:r>
    </w:p>
    <w:p w14:paraId="45FB0818" w14:textId="77777777" w:rsidR="006A3C81" w:rsidRPr="007B4CCD" w:rsidRDefault="006A3C81" w:rsidP="006A3C81">
      <w:pPr>
        <w:tabs>
          <w:tab w:val="left" w:pos="-1440"/>
        </w:tabs>
        <w:rPr>
          <w:rFonts w:ascii="Calibri" w:hAnsi="Calibri" w:cs="Calibri"/>
          <w:b/>
          <w:bCs/>
          <w:sz w:val="24"/>
          <w:szCs w:val="24"/>
        </w:rPr>
      </w:pPr>
    </w:p>
    <w:p w14:paraId="0CE55892" w14:textId="140A220C" w:rsidR="00063798" w:rsidRPr="00096199" w:rsidRDefault="4A2BDBEF" w:rsidP="5F62F868">
      <w:pPr>
        <w:rPr>
          <w:rFonts w:ascii="Calibri" w:hAnsi="Calibri" w:cs="Calibri"/>
          <w:b/>
          <w:bCs/>
          <w:sz w:val="24"/>
          <w:szCs w:val="24"/>
        </w:rPr>
      </w:pPr>
      <w:r w:rsidRPr="00096199">
        <w:rPr>
          <w:rFonts w:ascii="Calibri" w:hAnsi="Calibri" w:cs="Calibri"/>
          <w:b/>
          <w:bCs/>
          <w:sz w:val="24"/>
          <w:szCs w:val="24"/>
        </w:rPr>
        <w:t xml:space="preserve">The </w:t>
      </w:r>
      <w:r w:rsidR="001365F3" w:rsidRPr="00096199">
        <w:rPr>
          <w:rFonts w:ascii="Calibri" w:hAnsi="Calibri" w:cs="Calibri"/>
          <w:b/>
          <w:bCs/>
          <w:sz w:val="24"/>
          <w:szCs w:val="24"/>
        </w:rPr>
        <w:t xml:space="preserve">CHEO RI has an immediate requirement for a </w:t>
      </w:r>
      <w:r w:rsidR="00C315F0" w:rsidRPr="00096199">
        <w:rPr>
          <w:rFonts w:ascii="Calibri" w:hAnsi="Calibri" w:cs="Calibri"/>
          <w:b/>
          <w:bCs/>
          <w:sz w:val="24"/>
          <w:szCs w:val="24"/>
        </w:rPr>
        <w:t xml:space="preserve">Communications </w:t>
      </w:r>
      <w:r w:rsidR="46FF311A" w:rsidRPr="00096199">
        <w:rPr>
          <w:rFonts w:ascii="Calibri" w:hAnsi="Calibri" w:cs="Calibri"/>
          <w:b/>
          <w:bCs/>
          <w:sz w:val="24"/>
          <w:szCs w:val="24"/>
        </w:rPr>
        <w:t>Coordinator</w:t>
      </w:r>
      <w:r w:rsidR="001752E1" w:rsidRPr="00096199">
        <w:rPr>
          <w:rFonts w:ascii="Calibri" w:hAnsi="Calibri" w:cs="Calibri"/>
          <w:b/>
          <w:bCs/>
          <w:sz w:val="24"/>
          <w:szCs w:val="24"/>
        </w:rPr>
        <w:t>.</w:t>
      </w:r>
    </w:p>
    <w:p w14:paraId="53128261" w14:textId="5DB2F609" w:rsidR="00C315F0" w:rsidRPr="00096199" w:rsidRDefault="00C315F0" w:rsidP="5F62F868">
      <w:pPr>
        <w:rPr>
          <w:rFonts w:ascii="Calibri" w:hAnsi="Calibri" w:cs="Calibri"/>
          <w:color w:val="000000"/>
          <w:sz w:val="24"/>
          <w:szCs w:val="24"/>
          <w:lang w:eastAsia="en-CA"/>
        </w:rPr>
      </w:pPr>
    </w:p>
    <w:p w14:paraId="7A113B03" w14:textId="7DBEDAA4" w:rsidR="00913B1E" w:rsidRPr="00096199" w:rsidRDefault="00C315F0" w:rsidP="53A0ED05">
      <w:pPr>
        <w:rPr>
          <w:rFonts w:ascii="Calibri" w:eastAsia="Calibri" w:hAnsi="Calibri" w:cs="Calibri"/>
          <w:sz w:val="24"/>
          <w:szCs w:val="24"/>
          <w:lang w:val="en-US"/>
        </w:rPr>
      </w:pPr>
      <w:r w:rsidRPr="00096199">
        <w:rPr>
          <w:rFonts w:ascii="Calibri" w:hAnsi="Calibri" w:cs="Calibri"/>
          <w:color w:val="000000" w:themeColor="text1"/>
          <w:sz w:val="24"/>
          <w:szCs w:val="24"/>
        </w:rPr>
        <w:t>Reporting to the Director of Communications at the CHEO R</w:t>
      </w:r>
      <w:r w:rsidR="7D019C52" w:rsidRPr="00096199">
        <w:rPr>
          <w:rFonts w:ascii="Calibri" w:hAnsi="Calibri" w:cs="Calibri"/>
          <w:color w:val="000000" w:themeColor="text1"/>
          <w:sz w:val="24"/>
          <w:szCs w:val="24"/>
        </w:rPr>
        <w:t>I</w:t>
      </w:r>
      <w:r w:rsidRPr="00096199">
        <w:rPr>
          <w:rFonts w:ascii="Calibri" w:hAnsi="Calibri" w:cs="Calibri"/>
          <w:color w:val="000000" w:themeColor="text1"/>
          <w:sz w:val="24"/>
          <w:szCs w:val="24"/>
        </w:rPr>
        <w:t xml:space="preserve">, </w:t>
      </w:r>
      <w:r w:rsidR="04AD3C23" w:rsidRPr="00096199">
        <w:rPr>
          <w:rFonts w:ascii="Calibri" w:eastAsia="Calibri" w:hAnsi="Calibri" w:cs="Calibri"/>
          <w:color w:val="000000" w:themeColor="text1"/>
          <w:sz w:val="24"/>
          <w:szCs w:val="24"/>
          <w:lang w:val="en-US"/>
        </w:rPr>
        <w:t xml:space="preserve">the Communications Coordinator </w:t>
      </w:r>
      <w:r w:rsidR="04AD3C23" w:rsidRPr="00096199">
        <w:rPr>
          <w:rFonts w:ascii="Calibri" w:eastAsia="Calibri" w:hAnsi="Calibri" w:cs="Calibri"/>
          <w:sz w:val="24"/>
          <w:szCs w:val="24"/>
          <w:lang w:val="en-US"/>
        </w:rPr>
        <w:t xml:space="preserve">will </w:t>
      </w:r>
      <w:proofErr w:type="gramStart"/>
      <w:r w:rsidR="04AD3C23" w:rsidRPr="00096199">
        <w:rPr>
          <w:rFonts w:ascii="Calibri" w:eastAsia="Calibri" w:hAnsi="Calibri" w:cs="Calibri"/>
          <w:sz w:val="24"/>
          <w:szCs w:val="24"/>
          <w:lang w:val="en-US"/>
        </w:rPr>
        <w:t>work</w:t>
      </w:r>
      <w:proofErr w:type="gramEnd"/>
      <w:r w:rsidR="04AD3C23" w:rsidRPr="00096199">
        <w:rPr>
          <w:rFonts w:ascii="Calibri" w:eastAsia="Calibri" w:hAnsi="Calibri" w:cs="Calibri"/>
          <w:sz w:val="24"/>
          <w:szCs w:val="24"/>
          <w:lang w:val="en-US"/>
        </w:rPr>
        <w:t xml:space="preserve"> closely with members of the </w:t>
      </w:r>
      <w:r w:rsidR="63F1B7A0" w:rsidRPr="00096199">
        <w:rPr>
          <w:rFonts w:ascii="Calibri" w:eastAsia="Calibri" w:hAnsi="Calibri" w:cs="Calibri"/>
          <w:sz w:val="24"/>
          <w:szCs w:val="24"/>
          <w:lang w:val="en-US"/>
        </w:rPr>
        <w:t xml:space="preserve">RI </w:t>
      </w:r>
      <w:r w:rsidR="04AD3C23" w:rsidRPr="00096199">
        <w:rPr>
          <w:rFonts w:ascii="Calibri" w:eastAsia="Calibri" w:hAnsi="Calibri" w:cs="Calibri"/>
          <w:sz w:val="24"/>
          <w:szCs w:val="24"/>
          <w:lang w:val="en-US"/>
        </w:rPr>
        <w:t>communications team</w:t>
      </w:r>
      <w:r w:rsidR="2FE13416" w:rsidRPr="00096199">
        <w:rPr>
          <w:rFonts w:ascii="Calibri" w:eastAsia="Calibri" w:hAnsi="Calibri" w:cs="Calibri"/>
          <w:sz w:val="24"/>
          <w:szCs w:val="24"/>
          <w:lang w:val="en-US"/>
        </w:rPr>
        <w:t xml:space="preserve"> and</w:t>
      </w:r>
      <w:r w:rsidR="04AD3C23" w:rsidRPr="00096199">
        <w:rPr>
          <w:rFonts w:ascii="Calibri" w:eastAsia="Calibri" w:hAnsi="Calibri" w:cs="Calibri"/>
          <w:sz w:val="24"/>
          <w:szCs w:val="24"/>
          <w:lang w:val="en-US"/>
        </w:rPr>
        <w:t xml:space="preserve"> </w:t>
      </w:r>
      <w:r w:rsidR="2FE13416" w:rsidRPr="00096199">
        <w:rPr>
          <w:rFonts w:ascii="Calibri" w:eastAsia="Calibri" w:hAnsi="Calibri" w:cs="Calibri"/>
          <w:sz w:val="24"/>
          <w:szCs w:val="24"/>
          <w:lang w:val="en-US"/>
        </w:rPr>
        <w:t xml:space="preserve">broader Team CHEO communications teams. </w:t>
      </w:r>
      <w:r w:rsidR="7AE741D8" w:rsidRPr="00096199">
        <w:rPr>
          <w:rFonts w:ascii="Calibri" w:eastAsia="Calibri" w:hAnsi="Calibri" w:cs="Calibri"/>
          <w:sz w:val="24"/>
          <w:szCs w:val="24"/>
          <w:lang w:val="en-US"/>
        </w:rPr>
        <w:t>As a member of the Office of Research Services, r</w:t>
      </w:r>
      <w:r w:rsidR="04AD3C23" w:rsidRPr="00096199">
        <w:rPr>
          <w:rFonts w:ascii="Calibri" w:eastAsia="Calibri" w:hAnsi="Calibri" w:cs="Calibri"/>
          <w:sz w:val="24"/>
          <w:szCs w:val="24"/>
          <w:lang w:val="en-US"/>
        </w:rPr>
        <w:t>egular collaboration with research</w:t>
      </w:r>
      <w:r w:rsidR="7A597936" w:rsidRPr="00096199">
        <w:rPr>
          <w:rFonts w:ascii="Calibri" w:eastAsia="Calibri" w:hAnsi="Calibri" w:cs="Calibri"/>
          <w:sz w:val="24"/>
          <w:szCs w:val="24"/>
          <w:lang w:val="en-US"/>
        </w:rPr>
        <w:t xml:space="preserve">ers </w:t>
      </w:r>
      <w:r w:rsidR="04AD3C23" w:rsidRPr="00096199">
        <w:rPr>
          <w:rFonts w:ascii="Calibri" w:eastAsia="Calibri" w:hAnsi="Calibri" w:cs="Calibri"/>
          <w:sz w:val="24"/>
          <w:szCs w:val="24"/>
          <w:lang w:val="en-US"/>
        </w:rPr>
        <w:t xml:space="preserve">and staff throughout the CHEO Research Institute will be required.  </w:t>
      </w:r>
    </w:p>
    <w:p w14:paraId="56C9F89A" w14:textId="1C979955" w:rsidR="00913B1E" w:rsidRPr="00096199" w:rsidRDefault="04AD3C23" w:rsidP="53A0ED05">
      <w:pPr>
        <w:rPr>
          <w:sz w:val="24"/>
          <w:szCs w:val="24"/>
        </w:rPr>
      </w:pPr>
      <w:r w:rsidRPr="00096199">
        <w:rPr>
          <w:rFonts w:ascii="Calibri" w:eastAsia="Calibri" w:hAnsi="Calibri" w:cs="Calibri"/>
          <w:sz w:val="24"/>
          <w:szCs w:val="24"/>
          <w:lang w:val="en-US"/>
        </w:rPr>
        <w:t xml:space="preserve"> </w:t>
      </w:r>
    </w:p>
    <w:p w14:paraId="513A6F64" w14:textId="046B5D51" w:rsidR="00913B1E" w:rsidRPr="00096199" w:rsidRDefault="04AD3C23" w:rsidP="53A0ED05">
      <w:pPr>
        <w:rPr>
          <w:rFonts w:ascii="Calibri" w:eastAsia="Calibri" w:hAnsi="Calibri" w:cs="Calibri"/>
          <w:color w:val="000000" w:themeColor="text1"/>
          <w:sz w:val="24"/>
          <w:szCs w:val="24"/>
        </w:rPr>
      </w:pPr>
      <w:r w:rsidRPr="00096199">
        <w:rPr>
          <w:rFonts w:ascii="Calibri" w:eastAsia="Calibri" w:hAnsi="Calibri" w:cs="Calibri"/>
          <w:color w:val="000000" w:themeColor="text1"/>
          <w:sz w:val="24"/>
          <w:szCs w:val="24"/>
        </w:rPr>
        <w:t xml:space="preserve">The </w:t>
      </w:r>
      <w:proofErr w:type="gramStart"/>
      <w:r w:rsidRPr="00096199">
        <w:rPr>
          <w:rFonts w:ascii="Calibri" w:eastAsia="Calibri" w:hAnsi="Calibri" w:cs="Calibri"/>
          <w:color w:val="000000" w:themeColor="text1"/>
          <w:sz w:val="24"/>
          <w:szCs w:val="24"/>
        </w:rPr>
        <w:t>Communications</w:t>
      </w:r>
      <w:proofErr w:type="gramEnd"/>
      <w:r w:rsidRPr="00096199">
        <w:rPr>
          <w:rFonts w:ascii="Calibri" w:eastAsia="Calibri" w:hAnsi="Calibri" w:cs="Calibri"/>
          <w:color w:val="000000" w:themeColor="text1"/>
          <w:sz w:val="24"/>
          <w:szCs w:val="24"/>
        </w:rPr>
        <w:t xml:space="preserve"> Coordinator coordinates </w:t>
      </w:r>
      <w:r w:rsidR="06FEF41E" w:rsidRPr="00096199">
        <w:rPr>
          <w:rFonts w:ascii="Calibri" w:eastAsia="Calibri" w:hAnsi="Calibri" w:cs="Calibri"/>
          <w:color w:val="000000" w:themeColor="text1"/>
          <w:sz w:val="24"/>
          <w:szCs w:val="24"/>
        </w:rPr>
        <w:t>and produces regular</w:t>
      </w:r>
      <w:r w:rsidRPr="00096199">
        <w:rPr>
          <w:rFonts w:ascii="Calibri" w:eastAsia="Calibri" w:hAnsi="Calibri" w:cs="Calibri"/>
          <w:color w:val="000000" w:themeColor="text1"/>
          <w:sz w:val="24"/>
          <w:szCs w:val="24"/>
        </w:rPr>
        <w:t xml:space="preserve"> and ongoing communication to internal </w:t>
      </w:r>
      <w:r w:rsidR="3D60048A" w:rsidRPr="00096199">
        <w:rPr>
          <w:rFonts w:ascii="Calibri" w:eastAsia="Calibri" w:hAnsi="Calibri" w:cs="Calibri"/>
          <w:color w:val="000000" w:themeColor="text1"/>
          <w:sz w:val="24"/>
          <w:szCs w:val="24"/>
        </w:rPr>
        <w:t xml:space="preserve">and external audiences, </w:t>
      </w:r>
      <w:r w:rsidRPr="00096199">
        <w:rPr>
          <w:rFonts w:ascii="Calibri" w:eastAsia="Calibri" w:hAnsi="Calibri" w:cs="Calibri"/>
          <w:color w:val="000000" w:themeColor="text1"/>
          <w:sz w:val="24"/>
          <w:szCs w:val="24"/>
        </w:rPr>
        <w:t>deploys products on online platforms, supports events, and helps</w:t>
      </w:r>
      <w:r w:rsidR="450B5B06" w:rsidRPr="00096199">
        <w:rPr>
          <w:rFonts w:ascii="Calibri" w:eastAsia="Calibri" w:hAnsi="Calibri" w:cs="Calibri"/>
          <w:color w:val="000000" w:themeColor="text1"/>
          <w:sz w:val="24"/>
          <w:szCs w:val="24"/>
        </w:rPr>
        <w:t xml:space="preserve"> execute communications plans and strategies of the CHEO Research Institute. </w:t>
      </w:r>
      <w:r w:rsidRPr="00096199">
        <w:rPr>
          <w:rFonts w:ascii="Calibri" w:eastAsia="Calibri" w:hAnsi="Calibri" w:cs="Calibri"/>
          <w:color w:val="000000" w:themeColor="text1"/>
          <w:sz w:val="24"/>
          <w:szCs w:val="24"/>
        </w:rPr>
        <w:t xml:space="preserve"> </w:t>
      </w:r>
    </w:p>
    <w:p w14:paraId="65D82DC9" w14:textId="554D7DC5" w:rsidR="00913B1E" w:rsidRPr="00096199" w:rsidRDefault="00913B1E" w:rsidP="53A0ED05">
      <w:pPr>
        <w:rPr>
          <w:rFonts w:ascii="Calibri" w:eastAsia="Calibri" w:hAnsi="Calibri" w:cs="Calibri"/>
          <w:color w:val="000000" w:themeColor="text1"/>
          <w:sz w:val="24"/>
          <w:szCs w:val="24"/>
          <w:u w:val="single"/>
          <w:lang w:val="en-US"/>
        </w:rPr>
      </w:pPr>
    </w:p>
    <w:p w14:paraId="5AA4E261" w14:textId="0D3B4B49" w:rsidR="00913B1E" w:rsidRPr="00096199" w:rsidRDefault="04AD3C23" w:rsidP="53A0ED05">
      <w:pPr>
        <w:spacing w:line="259" w:lineRule="auto"/>
        <w:rPr>
          <w:rFonts w:ascii="Calibri" w:eastAsia="Calibri" w:hAnsi="Calibri" w:cs="Calibri"/>
          <w:color w:val="000000" w:themeColor="text1"/>
          <w:sz w:val="24"/>
          <w:szCs w:val="24"/>
        </w:rPr>
      </w:pPr>
      <w:r w:rsidRPr="55D19A50">
        <w:rPr>
          <w:rFonts w:ascii="Calibri" w:eastAsia="Calibri" w:hAnsi="Calibri" w:cs="Calibri"/>
          <w:color w:val="000000" w:themeColor="text1"/>
          <w:sz w:val="24"/>
          <w:szCs w:val="24"/>
          <w:lang w:val="en-US"/>
        </w:rPr>
        <w:t xml:space="preserve">The </w:t>
      </w:r>
      <w:proofErr w:type="gramStart"/>
      <w:r w:rsidRPr="55D19A50">
        <w:rPr>
          <w:rFonts w:ascii="Calibri" w:eastAsia="Calibri" w:hAnsi="Calibri" w:cs="Calibri"/>
          <w:color w:val="000000" w:themeColor="text1"/>
          <w:sz w:val="24"/>
          <w:szCs w:val="24"/>
        </w:rPr>
        <w:t>Communications</w:t>
      </w:r>
      <w:proofErr w:type="gramEnd"/>
      <w:r w:rsidRPr="55D19A50">
        <w:rPr>
          <w:rFonts w:ascii="Calibri" w:eastAsia="Calibri" w:hAnsi="Calibri" w:cs="Calibri"/>
          <w:color w:val="000000" w:themeColor="text1"/>
          <w:sz w:val="24"/>
          <w:szCs w:val="24"/>
        </w:rPr>
        <w:t xml:space="preserve"> Coordinator will engage with </w:t>
      </w:r>
      <w:r w:rsidR="77250B19" w:rsidRPr="55D19A50">
        <w:rPr>
          <w:rFonts w:ascii="Calibri" w:eastAsia="Calibri" w:hAnsi="Calibri" w:cs="Calibri"/>
          <w:color w:val="000000" w:themeColor="text1"/>
          <w:sz w:val="24"/>
          <w:szCs w:val="24"/>
        </w:rPr>
        <w:t>researchers, staff, and families to</w:t>
      </w:r>
      <w:r w:rsidRPr="55D19A50">
        <w:rPr>
          <w:rFonts w:ascii="Calibri" w:eastAsia="Calibri" w:hAnsi="Calibri" w:cs="Calibri"/>
          <w:color w:val="000000" w:themeColor="text1"/>
          <w:sz w:val="24"/>
          <w:szCs w:val="24"/>
        </w:rPr>
        <w:t xml:space="preserve"> creat</w:t>
      </w:r>
      <w:r w:rsidR="00ECFD4A" w:rsidRPr="55D19A50">
        <w:rPr>
          <w:rFonts w:ascii="Calibri" w:eastAsia="Calibri" w:hAnsi="Calibri" w:cs="Calibri"/>
          <w:color w:val="000000" w:themeColor="text1"/>
          <w:sz w:val="24"/>
          <w:szCs w:val="24"/>
        </w:rPr>
        <w:t xml:space="preserve">e </w:t>
      </w:r>
      <w:r w:rsidRPr="55D19A50">
        <w:rPr>
          <w:rFonts w:ascii="Calibri" w:eastAsia="Calibri" w:hAnsi="Calibri" w:cs="Calibri"/>
          <w:color w:val="000000" w:themeColor="text1"/>
          <w:sz w:val="24"/>
          <w:szCs w:val="24"/>
        </w:rPr>
        <w:t xml:space="preserve">compelling content </w:t>
      </w:r>
      <w:r w:rsidR="671CD8E8" w:rsidRPr="55D19A50">
        <w:rPr>
          <w:rFonts w:ascii="Calibri" w:eastAsia="Calibri" w:hAnsi="Calibri" w:cs="Calibri"/>
          <w:color w:val="000000" w:themeColor="text1"/>
          <w:sz w:val="24"/>
          <w:szCs w:val="24"/>
        </w:rPr>
        <w:t>that promote</w:t>
      </w:r>
      <w:r w:rsidR="194EBE19" w:rsidRPr="55D19A50">
        <w:rPr>
          <w:rFonts w:ascii="Calibri" w:eastAsia="Calibri" w:hAnsi="Calibri" w:cs="Calibri"/>
          <w:color w:val="000000" w:themeColor="text1"/>
          <w:sz w:val="24"/>
          <w:szCs w:val="24"/>
        </w:rPr>
        <w:t>s</w:t>
      </w:r>
      <w:r w:rsidR="671CD8E8" w:rsidRPr="55D19A50">
        <w:rPr>
          <w:rFonts w:ascii="Calibri" w:eastAsia="Calibri" w:hAnsi="Calibri" w:cs="Calibri"/>
          <w:color w:val="000000" w:themeColor="text1"/>
          <w:sz w:val="24"/>
          <w:szCs w:val="24"/>
        </w:rPr>
        <w:t xml:space="preserve"> research at CHEO. </w:t>
      </w:r>
      <w:r w:rsidRPr="55D19A50">
        <w:rPr>
          <w:rFonts w:ascii="Calibri" w:eastAsia="Calibri" w:hAnsi="Calibri" w:cs="Calibri"/>
          <w:color w:val="000000" w:themeColor="text1"/>
          <w:sz w:val="24"/>
          <w:szCs w:val="24"/>
        </w:rPr>
        <w:t xml:space="preserve"> </w:t>
      </w:r>
    </w:p>
    <w:p w14:paraId="56BF9906" w14:textId="1853AA18" w:rsidR="00913B1E" w:rsidRPr="00096199" w:rsidRDefault="00913B1E" w:rsidP="53A0ED05">
      <w:pPr>
        <w:rPr>
          <w:rFonts w:ascii="Calibri" w:eastAsia="Calibri" w:hAnsi="Calibri" w:cs="Calibri"/>
          <w:color w:val="000000" w:themeColor="text1"/>
          <w:sz w:val="24"/>
          <w:szCs w:val="24"/>
        </w:rPr>
      </w:pPr>
    </w:p>
    <w:p w14:paraId="2D53F164" w14:textId="611D3B02" w:rsidR="00913B1E" w:rsidRPr="00096199" w:rsidRDefault="04AD3C23" w:rsidP="53A0ED05">
      <w:pPr>
        <w:rPr>
          <w:rFonts w:ascii="Calibri" w:eastAsia="Calibri" w:hAnsi="Calibri" w:cs="Calibri"/>
          <w:color w:val="000000" w:themeColor="text1"/>
          <w:sz w:val="24"/>
          <w:szCs w:val="24"/>
        </w:rPr>
      </w:pPr>
      <w:r w:rsidRPr="00096199">
        <w:rPr>
          <w:rFonts w:ascii="Calibri" w:eastAsia="Calibri" w:hAnsi="Calibri" w:cs="Calibri"/>
          <w:color w:val="000000" w:themeColor="text1"/>
          <w:sz w:val="24"/>
          <w:szCs w:val="24"/>
        </w:rPr>
        <w:t>The ideal candidate is good at, and energized by, working on a wide range of diverse projects; an effective multi-tasker; strong project manager; highly creative thinker; team collaborator, superior writer; and motivated to make a positive, measurable impact.</w:t>
      </w:r>
    </w:p>
    <w:p w14:paraId="29A31802" w14:textId="7B93FBEC" w:rsidR="00913B1E" w:rsidRPr="00096199" w:rsidRDefault="00913B1E" w:rsidP="53A0ED05">
      <w:pPr>
        <w:rPr>
          <w:rFonts w:ascii="Calibri" w:hAnsi="Calibri" w:cs="Calibri"/>
          <w:color w:val="000000" w:themeColor="text1"/>
          <w:sz w:val="24"/>
          <w:szCs w:val="24"/>
        </w:rPr>
      </w:pPr>
    </w:p>
    <w:p w14:paraId="667C1C52" w14:textId="2709B338" w:rsidR="00913B1E" w:rsidRPr="00096199" w:rsidRDefault="63CE07B5" w:rsidP="00096199">
      <w:pPr>
        <w:tabs>
          <w:tab w:val="left" w:pos="970"/>
          <w:tab w:val="left" w:pos="3370"/>
        </w:tabs>
        <w:rPr>
          <w:rFonts w:asciiTheme="minorHAnsi" w:eastAsia="Calibri" w:hAnsiTheme="minorHAnsi" w:cstheme="minorHAnsi"/>
          <w:b/>
          <w:bCs/>
          <w:sz w:val="24"/>
          <w:szCs w:val="24"/>
          <w:u w:val="single"/>
          <w:lang w:val="en-US"/>
        </w:rPr>
      </w:pPr>
      <w:r w:rsidRPr="00096199">
        <w:rPr>
          <w:rFonts w:asciiTheme="minorHAnsi" w:eastAsia="Calibri" w:hAnsiTheme="minorHAnsi" w:cstheme="minorHAnsi"/>
          <w:b/>
          <w:bCs/>
          <w:sz w:val="24"/>
          <w:szCs w:val="24"/>
          <w:u w:val="single"/>
          <w:lang w:val="en-US"/>
        </w:rPr>
        <w:t>KEY RESPONSIBILITIES</w:t>
      </w:r>
    </w:p>
    <w:p w14:paraId="12A7E8C3" w14:textId="492D345E" w:rsidR="00913B1E" w:rsidRPr="00096199" w:rsidRDefault="63CE07B5" w:rsidP="6D6F2C08">
      <w:pPr>
        <w:pStyle w:val="ListParagraph"/>
        <w:numPr>
          <w:ilvl w:val="0"/>
          <w:numId w:val="26"/>
        </w:numPr>
        <w:ind w:left="360"/>
        <w:rPr>
          <w:rFonts w:asciiTheme="minorHAnsi" w:eastAsia="Arial" w:hAnsiTheme="minorHAnsi" w:cstheme="minorBidi"/>
          <w:sz w:val="24"/>
          <w:szCs w:val="24"/>
          <w:lang w:val="en-US"/>
        </w:rPr>
      </w:pPr>
      <w:r w:rsidRPr="6D6F2C08">
        <w:rPr>
          <w:rFonts w:asciiTheme="minorHAnsi" w:eastAsia="Calibri" w:hAnsiTheme="minorHAnsi" w:cstheme="minorBidi"/>
          <w:color w:val="000000" w:themeColor="text1"/>
          <w:sz w:val="24"/>
          <w:szCs w:val="24"/>
          <w:lang w:val="en-US"/>
        </w:rPr>
        <w:t xml:space="preserve">Develop and deploy content and branded assets </w:t>
      </w:r>
      <w:r w:rsidR="0814225F" w:rsidRPr="6D6F2C08">
        <w:rPr>
          <w:rFonts w:asciiTheme="minorHAnsi" w:eastAsia="Calibri" w:hAnsiTheme="minorHAnsi" w:cstheme="minorBidi"/>
          <w:color w:val="000000" w:themeColor="text1"/>
          <w:sz w:val="24"/>
          <w:szCs w:val="24"/>
          <w:lang w:val="en-US"/>
        </w:rPr>
        <w:t xml:space="preserve">through </w:t>
      </w:r>
      <w:r w:rsidRPr="6D6F2C08">
        <w:rPr>
          <w:rFonts w:asciiTheme="minorHAnsi" w:eastAsia="Calibri" w:hAnsiTheme="minorHAnsi" w:cstheme="minorBidi"/>
          <w:color w:val="000000" w:themeColor="text1"/>
          <w:sz w:val="24"/>
          <w:szCs w:val="24"/>
          <w:lang w:val="en-US"/>
        </w:rPr>
        <w:t>CHEO</w:t>
      </w:r>
      <w:r w:rsidR="08E6020C" w:rsidRPr="6D6F2C08">
        <w:rPr>
          <w:rFonts w:asciiTheme="minorHAnsi" w:eastAsia="Calibri" w:hAnsiTheme="minorHAnsi" w:cstheme="minorBidi"/>
          <w:color w:val="000000" w:themeColor="text1"/>
          <w:sz w:val="24"/>
          <w:szCs w:val="24"/>
          <w:lang w:val="en-US"/>
        </w:rPr>
        <w:t xml:space="preserve"> RI</w:t>
      </w:r>
      <w:r w:rsidRPr="6D6F2C08">
        <w:rPr>
          <w:rFonts w:asciiTheme="minorHAnsi" w:eastAsia="Calibri" w:hAnsiTheme="minorHAnsi" w:cstheme="minorBidi"/>
          <w:color w:val="000000" w:themeColor="text1"/>
          <w:sz w:val="24"/>
          <w:szCs w:val="24"/>
          <w:lang w:val="en-US"/>
        </w:rPr>
        <w:t xml:space="preserve"> channels</w:t>
      </w:r>
      <w:r w:rsidR="30915B0F" w:rsidRPr="6D6F2C08">
        <w:rPr>
          <w:rFonts w:asciiTheme="minorHAnsi" w:eastAsia="Calibri" w:hAnsiTheme="minorHAnsi" w:cstheme="minorBidi"/>
          <w:color w:val="000000" w:themeColor="text1"/>
          <w:sz w:val="24"/>
          <w:szCs w:val="24"/>
          <w:lang w:val="en-US"/>
        </w:rPr>
        <w:t xml:space="preserve"> that</w:t>
      </w:r>
      <w:r w:rsidRPr="6D6F2C08">
        <w:rPr>
          <w:rFonts w:asciiTheme="minorHAnsi" w:eastAsia="Calibri" w:hAnsiTheme="minorHAnsi" w:cstheme="minorBidi"/>
          <w:color w:val="000000" w:themeColor="text1"/>
          <w:sz w:val="24"/>
          <w:szCs w:val="24"/>
          <w:lang w:val="en-US"/>
        </w:rPr>
        <w:t xml:space="preserve"> support communications initiatives, including but not limited </w:t>
      </w:r>
      <w:proofErr w:type="gramStart"/>
      <w:r w:rsidRPr="6D6F2C08">
        <w:rPr>
          <w:rFonts w:asciiTheme="minorHAnsi" w:eastAsia="Calibri" w:hAnsiTheme="minorHAnsi" w:cstheme="minorBidi"/>
          <w:color w:val="000000" w:themeColor="text1"/>
          <w:sz w:val="24"/>
          <w:szCs w:val="24"/>
          <w:lang w:val="en-US"/>
        </w:rPr>
        <w:t>to:</w:t>
      </w:r>
      <w:proofErr w:type="gramEnd"/>
      <w:r w:rsidRPr="6D6F2C08">
        <w:rPr>
          <w:rFonts w:asciiTheme="minorHAnsi" w:eastAsia="Calibri" w:hAnsiTheme="minorHAnsi" w:cstheme="minorBidi"/>
          <w:color w:val="000000" w:themeColor="text1"/>
          <w:sz w:val="24"/>
          <w:szCs w:val="24"/>
          <w:lang w:val="en-US"/>
        </w:rPr>
        <w:t xml:space="preserve"> </w:t>
      </w:r>
      <w:r w:rsidR="32F33B35" w:rsidRPr="00F06477">
        <w:rPr>
          <w:rFonts w:asciiTheme="minorHAnsi" w:eastAsia="Calibri" w:hAnsiTheme="minorHAnsi" w:cstheme="minorBidi"/>
          <w:color w:val="000000" w:themeColor="text1"/>
          <w:sz w:val="24"/>
          <w:szCs w:val="24"/>
          <w:lang w:val="en-US"/>
        </w:rPr>
        <w:t xml:space="preserve">internal communications, </w:t>
      </w:r>
      <w:r w:rsidRPr="00F06477">
        <w:rPr>
          <w:rFonts w:asciiTheme="minorHAnsi" w:eastAsia="Calibri" w:hAnsiTheme="minorHAnsi" w:cstheme="minorBidi"/>
          <w:color w:val="000000" w:themeColor="text1"/>
          <w:sz w:val="24"/>
          <w:szCs w:val="24"/>
          <w:lang w:val="en-US"/>
        </w:rPr>
        <w:t>social media;</w:t>
      </w:r>
      <w:r w:rsidRPr="6D6F2C08">
        <w:rPr>
          <w:rFonts w:asciiTheme="minorHAnsi" w:eastAsia="Calibri" w:hAnsiTheme="minorHAnsi" w:cstheme="minorBidi"/>
          <w:color w:val="000000" w:themeColor="text1"/>
          <w:sz w:val="24"/>
          <w:szCs w:val="24"/>
          <w:lang w:val="en-US"/>
        </w:rPr>
        <w:t xml:space="preserve"> website, events;</w:t>
      </w:r>
      <w:r w:rsidR="366811AE" w:rsidRPr="6D6F2C08">
        <w:rPr>
          <w:rFonts w:asciiTheme="minorHAnsi" w:eastAsia="Calibri" w:hAnsiTheme="minorHAnsi" w:cstheme="minorBidi"/>
          <w:color w:val="000000" w:themeColor="text1"/>
          <w:sz w:val="24"/>
          <w:szCs w:val="24"/>
          <w:lang w:val="en-US"/>
        </w:rPr>
        <w:t xml:space="preserve"> newsletters, and more. </w:t>
      </w:r>
    </w:p>
    <w:p w14:paraId="7423F25C" w14:textId="50490EF4" w:rsidR="00913B1E" w:rsidRPr="00096199" w:rsidRDefault="3BC1A10C" w:rsidP="53A0ED05">
      <w:pPr>
        <w:pStyle w:val="ListParagraph"/>
        <w:numPr>
          <w:ilvl w:val="0"/>
          <w:numId w:val="26"/>
        </w:numPr>
        <w:ind w:left="360"/>
        <w:rPr>
          <w:rFonts w:asciiTheme="minorHAnsi" w:eastAsia="Arial" w:hAnsiTheme="minorHAnsi" w:cstheme="minorHAnsi"/>
          <w:sz w:val="24"/>
          <w:szCs w:val="24"/>
          <w:lang w:val="en-US"/>
        </w:rPr>
      </w:pPr>
      <w:r w:rsidRPr="00096199">
        <w:rPr>
          <w:rFonts w:asciiTheme="minorHAnsi" w:eastAsia="Calibri" w:hAnsiTheme="minorHAnsi" w:cstheme="minorHAnsi"/>
          <w:sz w:val="24"/>
          <w:szCs w:val="24"/>
          <w:lang w:val="en-US"/>
        </w:rPr>
        <w:t xml:space="preserve">Coordinate </w:t>
      </w:r>
      <w:r w:rsidR="366811AE" w:rsidRPr="00096199">
        <w:rPr>
          <w:rFonts w:asciiTheme="minorHAnsi" w:eastAsia="Calibri" w:hAnsiTheme="minorHAnsi" w:cstheme="minorHAnsi"/>
          <w:sz w:val="24"/>
          <w:szCs w:val="24"/>
          <w:lang w:val="en-US"/>
        </w:rPr>
        <w:t xml:space="preserve">and </w:t>
      </w:r>
      <w:r w:rsidR="6CB8F163" w:rsidRPr="00096199">
        <w:rPr>
          <w:rFonts w:asciiTheme="minorHAnsi" w:eastAsia="Calibri" w:hAnsiTheme="minorHAnsi" w:cstheme="minorHAnsi"/>
          <w:sz w:val="24"/>
          <w:szCs w:val="24"/>
          <w:lang w:val="en-US"/>
        </w:rPr>
        <w:t>produce</w:t>
      </w:r>
      <w:r w:rsidR="63CE07B5" w:rsidRPr="00096199">
        <w:rPr>
          <w:rFonts w:asciiTheme="minorHAnsi" w:eastAsia="Calibri" w:hAnsiTheme="minorHAnsi" w:cstheme="minorHAnsi"/>
          <w:sz w:val="24"/>
          <w:szCs w:val="24"/>
          <w:lang w:val="en-US"/>
        </w:rPr>
        <w:t xml:space="preserve"> communications products </w:t>
      </w:r>
      <w:r w:rsidR="388ADFE3" w:rsidRPr="00096199">
        <w:rPr>
          <w:rFonts w:asciiTheme="minorHAnsi" w:eastAsia="Calibri" w:hAnsiTheme="minorHAnsi" w:cstheme="minorHAnsi"/>
          <w:sz w:val="24"/>
          <w:szCs w:val="24"/>
          <w:lang w:val="en-US"/>
        </w:rPr>
        <w:t>including</w:t>
      </w:r>
      <w:r w:rsidR="649CDBF5" w:rsidRPr="00096199">
        <w:rPr>
          <w:rFonts w:asciiTheme="minorHAnsi" w:eastAsia="Calibri" w:hAnsiTheme="minorHAnsi" w:cstheme="minorHAnsi"/>
          <w:sz w:val="24"/>
          <w:szCs w:val="24"/>
          <w:lang w:val="en-US"/>
        </w:rPr>
        <w:t xml:space="preserve">, but not limited </w:t>
      </w:r>
      <w:proofErr w:type="gramStart"/>
      <w:r w:rsidR="649CDBF5" w:rsidRPr="00096199">
        <w:rPr>
          <w:rFonts w:asciiTheme="minorHAnsi" w:eastAsia="Calibri" w:hAnsiTheme="minorHAnsi" w:cstheme="minorHAnsi"/>
          <w:sz w:val="24"/>
          <w:szCs w:val="24"/>
          <w:lang w:val="en-US"/>
        </w:rPr>
        <w:t>to:</w:t>
      </w:r>
      <w:proofErr w:type="gramEnd"/>
      <w:r w:rsidR="649CDBF5" w:rsidRPr="00096199">
        <w:rPr>
          <w:rFonts w:asciiTheme="minorHAnsi" w:eastAsia="Calibri" w:hAnsiTheme="minorHAnsi" w:cstheme="minorHAnsi"/>
          <w:sz w:val="24"/>
          <w:szCs w:val="24"/>
          <w:lang w:val="en-US"/>
        </w:rPr>
        <w:t xml:space="preserve"> </w:t>
      </w:r>
      <w:r w:rsidR="0F8898A9" w:rsidRPr="00096199">
        <w:rPr>
          <w:rFonts w:asciiTheme="minorHAnsi" w:eastAsia="Calibri" w:hAnsiTheme="minorHAnsi" w:cstheme="minorHAnsi"/>
          <w:sz w:val="24"/>
          <w:szCs w:val="24"/>
          <w:lang w:val="en-US"/>
        </w:rPr>
        <w:t xml:space="preserve">website content, </w:t>
      </w:r>
      <w:r w:rsidR="388ADFE3" w:rsidRPr="00096199">
        <w:rPr>
          <w:rFonts w:asciiTheme="minorHAnsi" w:eastAsia="Arial" w:hAnsiTheme="minorHAnsi" w:cstheme="minorHAnsi"/>
          <w:sz w:val="24"/>
          <w:szCs w:val="24"/>
          <w:lang w:val="en-US"/>
        </w:rPr>
        <w:t>emails, newsletters, social media</w:t>
      </w:r>
      <w:r w:rsidR="6B677E40" w:rsidRPr="00096199">
        <w:rPr>
          <w:rFonts w:asciiTheme="minorHAnsi" w:eastAsia="Arial" w:hAnsiTheme="minorHAnsi" w:cstheme="minorHAnsi"/>
          <w:sz w:val="24"/>
          <w:szCs w:val="24"/>
          <w:lang w:val="en-US"/>
        </w:rPr>
        <w:t xml:space="preserve"> content</w:t>
      </w:r>
      <w:r w:rsidR="388ADFE3" w:rsidRPr="00096199">
        <w:rPr>
          <w:rFonts w:asciiTheme="minorHAnsi" w:eastAsia="Arial" w:hAnsiTheme="minorHAnsi" w:cstheme="minorHAnsi"/>
          <w:sz w:val="24"/>
          <w:szCs w:val="24"/>
          <w:lang w:val="en-US"/>
        </w:rPr>
        <w:t xml:space="preserve">, presentations, </w:t>
      </w:r>
      <w:r w:rsidR="32BACD59" w:rsidRPr="00096199">
        <w:rPr>
          <w:rFonts w:asciiTheme="minorHAnsi" w:eastAsia="Arial" w:hAnsiTheme="minorHAnsi" w:cstheme="minorHAnsi"/>
          <w:sz w:val="24"/>
          <w:szCs w:val="24"/>
          <w:lang w:val="en-US"/>
        </w:rPr>
        <w:t xml:space="preserve">annual reports, board of directors' material, </w:t>
      </w:r>
      <w:r w:rsidR="388ADFE3" w:rsidRPr="00096199">
        <w:rPr>
          <w:rFonts w:asciiTheme="minorHAnsi" w:eastAsia="Arial" w:hAnsiTheme="minorHAnsi" w:cstheme="minorHAnsi"/>
          <w:sz w:val="24"/>
          <w:szCs w:val="24"/>
          <w:lang w:val="en-US"/>
        </w:rPr>
        <w:t>and video</w:t>
      </w:r>
      <w:r w:rsidR="5C428736" w:rsidRPr="00096199">
        <w:rPr>
          <w:rFonts w:asciiTheme="minorHAnsi" w:eastAsia="Arial" w:hAnsiTheme="minorHAnsi" w:cstheme="minorHAnsi"/>
          <w:sz w:val="24"/>
          <w:szCs w:val="24"/>
          <w:lang w:val="en-US"/>
        </w:rPr>
        <w:t>s</w:t>
      </w:r>
      <w:r w:rsidR="4F179877" w:rsidRPr="00096199">
        <w:rPr>
          <w:rFonts w:asciiTheme="minorHAnsi" w:eastAsia="Arial" w:hAnsiTheme="minorHAnsi" w:cstheme="minorHAnsi"/>
          <w:sz w:val="24"/>
          <w:szCs w:val="24"/>
          <w:lang w:val="en-US"/>
        </w:rPr>
        <w:t xml:space="preserve"> (</w:t>
      </w:r>
      <w:r w:rsidR="5C428736" w:rsidRPr="00096199">
        <w:rPr>
          <w:rFonts w:asciiTheme="minorHAnsi" w:eastAsia="Arial" w:hAnsiTheme="minorHAnsi" w:cstheme="minorHAnsi"/>
          <w:sz w:val="24"/>
          <w:szCs w:val="24"/>
          <w:lang w:val="en-US"/>
        </w:rPr>
        <w:t>including Discovery Minutes</w:t>
      </w:r>
      <w:r w:rsidR="75B8A7CD" w:rsidRPr="00096199">
        <w:rPr>
          <w:rFonts w:asciiTheme="minorHAnsi" w:eastAsia="Arial" w:hAnsiTheme="minorHAnsi" w:cstheme="minorHAnsi"/>
          <w:sz w:val="24"/>
          <w:szCs w:val="24"/>
          <w:lang w:val="en-US"/>
        </w:rPr>
        <w:t xml:space="preserve">) to </w:t>
      </w:r>
      <w:r w:rsidR="04BD171F" w:rsidRPr="00096199">
        <w:rPr>
          <w:rFonts w:asciiTheme="minorHAnsi" w:eastAsia="Arial" w:hAnsiTheme="minorHAnsi" w:cstheme="minorHAnsi"/>
          <w:sz w:val="24"/>
          <w:szCs w:val="24"/>
          <w:lang w:val="en-US"/>
        </w:rPr>
        <w:t>promote</w:t>
      </w:r>
      <w:r w:rsidR="75B8A7CD" w:rsidRPr="00096199">
        <w:rPr>
          <w:rFonts w:asciiTheme="minorHAnsi" w:eastAsia="Arial" w:hAnsiTheme="minorHAnsi" w:cstheme="minorHAnsi"/>
          <w:sz w:val="24"/>
          <w:szCs w:val="24"/>
          <w:lang w:val="en-US"/>
        </w:rPr>
        <w:t xml:space="preserve"> research at CHEO to internal and external </w:t>
      </w:r>
      <w:r w:rsidR="4AB6398B" w:rsidRPr="00096199">
        <w:rPr>
          <w:rFonts w:asciiTheme="minorHAnsi" w:eastAsia="Arial" w:hAnsiTheme="minorHAnsi" w:cstheme="minorHAnsi"/>
          <w:sz w:val="24"/>
          <w:szCs w:val="24"/>
          <w:lang w:val="en-US"/>
        </w:rPr>
        <w:t>audiences.</w:t>
      </w:r>
      <w:r w:rsidR="5C428736" w:rsidRPr="00096199">
        <w:rPr>
          <w:rFonts w:asciiTheme="minorHAnsi" w:eastAsia="Arial" w:hAnsiTheme="minorHAnsi" w:cstheme="minorHAnsi"/>
          <w:sz w:val="24"/>
          <w:szCs w:val="24"/>
          <w:lang w:val="en-US"/>
        </w:rPr>
        <w:t xml:space="preserve"> </w:t>
      </w:r>
    </w:p>
    <w:p w14:paraId="7E52C31E" w14:textId="5375727A" w:rsidR="00913B1E" w:rsidRPr="00096199" w:rsidRDefault="35ABC4ED" w:rsidP="53A0ED05">
      <w:pPr>
        <w:pStyle w:val="ListParagraph"/>
        <w:numPr>
          <w:ilvl w:val="0"/>
          <w:numId w:val="26"/>
        </w:numPr>
        <w:ind w:left="360"/>
        <w:rPr>
          <w:rFonts w:asciiTheme="minorHAnsi" w:eastAsia="Calibri" w:hAnsiTheme="minorHAnsi" w:cstheme="minorHAnsi"/>
          <w:sz w:val="24"/>
          <w:szCs w:val="24"/>
          <w:lang w:val="en-US"/>
        </w:rPr>
      </w:pPr>
      <w:r w:rsidRPr="00096199">
        <w:rPr>
          <w:rFonts w:asciiTheme="minorHAnsi" w:eastAsia="Arial" w:hAnsiTheme="minorHAnsi" w:cstheme="minorHAnsi"/>
          <w:sz w:val="24"/>
          <w:szCs w:val="24"/>
          <w:lang w:val="en-US"/>
        </w:rPr>
        <w:t>Contribute to and help m</w:t>
      </w:r>
      <w:r w:rsidR="4F6E9032" w:rsidRPr="00096199">
        <w:rPr>
          <w:rFonts w:asciiTheme="minorHAnsi" w:eastAsia="Arial" w:hAnsiTheme="minorHAnsi" w:cstheme="minorHAnsi"/>
          <w:sz w:val="24"/>
          <w:szCs w:val="24"/>
          <w:lang w:val="en-US"/>
        </w:rPr>
        <w:t xml:space="preserve">aintain </w:t>
      </w:r>
      <w:r w:rsidRPr="00096199">
        <w:rPr>
          <w:rFonts w:asciiTheme="minorHAnsi" w:eastAsia="Arial" w:hAnsiTheme="minorHAnsi" w:cstheme="minorHAnsi"/>
          <w:sz w:val="24"/>
          <w:szCs w:val="24"/>
          <w:lang w:val="en-US"/>
        </w:rPr>
        <w:t xml:space="preserve">content </w:t>
      </w:r>
      <w:r w:rsidR="1EF74126" w:rsidRPr="00096199">
        <w:rPr>
          <w:rFonts w:asciiTheme="minorHAnsi" w:eastAsia="Arial" w:hAnsiTheme="minorHAnsi" w:cstheme="minorHAnsi"/>
          <w:sz w:val="24"/>
          <w:szCs w:val="24"/>
          <w:lang w:val="en-US"/>
        </w:rPr>
        <w:t xml:space="preserve">management </w:t>
      </w:r>
      <w:r w:rsidRPr="00096199">
        <w:rPr>
          <w:rFonts w:asciiTheme="minorHAnsi" w:eastAsia="Arial" w:hAnsiTheme="minorHAnsi" w:cstheme="minorHAnsi"/>
          <w:sz w:val="24"/>
          <w:szCs w:val="24"/>
          <w:lang w:val="en-US"/>
        </w:rPr>
        <w:t xml:space="preserve">calendars for social media, editorial planning, and </w:t>
      </w:r>
      <w:r w:rsidR="003B7151" w:rsidRPr="00096199">
        <w:rPr>
          <w:rFonts w:asciiTheme="minorHAnsi" w:eastAsia="Arial" w:hAnsiTheme="minorHAnsi" w:cstheme="minorHAnsi"/>
          <w:sz w:val="24"/>
          <w:szCs w:val="24"/>
          <w:lang w:val="en-US"/>
        </w:rPr>
        <w:t>other</w:t>
      </w:r>
      <w:r w:rsidR="7D110F0A" w:rsidRPr="00096199">
        <w:rPr>
          <w:rFonts w:asciiTheme="minorHAnsi" w:eastAsia="Arial" w:hAnsiTheme="minorHAnsi" w:cstheme="minorHAnsi"/>
          <w:sz w:val="24"/>
          <w:szCs w:val="24"/>
          <w:lang w:val="en-US"/>
        </w:rPr>
        <w:t>s as required.</w:t>
      </w:r>
    </w:p>
    <w:p w14:paraId="4B3B1FC9" w14:textId="4EF55660" w:rsidR="00913B1E" w:rsidRPr="00096199" w:rsidRDefault="0E23312A" w:rsidP="53A0ED05">
      <w:pPr>
        <w:pStyle w:val="ListParagraph"/>
        <w:numPr>
          <w:ilvl w:val="0"/>
          <w:numId w:val="26"/>
        </w:numPr>
        <w:ind w:left="360"/>
        <w:rPr>
          <w:rFonts w:asciiTheme="minorHAnsi" w:eastAsia="Calibri" w:hAnsiTheme="minorHAnsi" w:cstheme="minorHAnsi"/>
          <w:sz w:val="24"/>
          <w:szCs w:val="24"/>
          <w:lang w:val="en-US"/>
        </w:rPr>
      </w:pPr>
      <w:r w:rsidRPr="00096199">
        <w:rPr>
          <w:rFonts w:asciiTheme="minorHAnsi" w:eastAsia="Calibri" w:hAnsiTheme="minorHAnsi" w:cstheme="minorHAnsi"/>
          <w:sz w:val="24"/>
          <w:szCs w:val="24"/>
          <w:lang w:val="en-US"/>
        </w:rPr>
        <w:t>Maintain, update and coordinate RI content on the CHEO intranet, SharePoint, and digital displays.</w:t>
      </w:r>
    </w:p>
    <w:p w14:paraId="1873E861" w14:textId="2B67AB0B" w:rsidR="00913B1E" w:rsidRPr="00096199" w:rsidRDefault="27C23CCB" w:rsidP="53A0ED05">
      <w:pPr>
        <w:pStyle w:val="ListParagraph"/>
        <w:numPr>
          <w:ilvl w:val="0"/>
          <w:numId w:val="26"/>
        </w:numPr>
        <w:ind w:left="360"/>
        <w:rPr>
          <w:rFonts w:asciiTheme="minorHAnsi" w:eastAsia="Calibri" w:hAnsiTheme="minorHAnsi" w:cstheme="minorHAnsi"/>
          <w:sz w:val="24"/>
          <w:szCs w:val="24"/>
          <w:lang w:val="en-US"/>
        </w:rPr>
      </w:pPr>
      <w:r w:rsidRPr="00096199">
        <w:rPr>
          <w:rFonts w:asciiTheme="minorHAnsi" w:eastAsia="Calibri" w:hAnsiTheme="minorHAnsi" w:cstheme="minorHAnsi"/>
          <w:sz w:val="24"/>
          <w:szCs w:val="24"/>
          <w:lang w:val="en-US"/>
        </w:rPr>
        <w:t xml:space="preserve">Coordinate </w:t>
      </w:r>
      <w:r w:rsidR="51F2439A" w:rsidRPr="00096199">
        <w:rPr>
          <w:rFonts w:asciiTheme="minorHAnsi" w:eastAsia="Calibri" w:hAnsiTheme="minorHAnsi" w:cstheme="minorHAnsi"/>
          <w:sz w:val="24"/>
          <w:szCs w:val="24"/>
          <w:lang w:val="en-US"/>
        </w:rPr>
        <w:t xml:space="preserve">the </w:t>
      </w:r>
      <w:r w:rsidRPr="00096199">
        <w:rPr>
          <w:rFonts w:asciiTheme="minorHAnsi" w:eastAsia="Calibri" w:hAnsiTheme="minorHAnsi" w:cstheme="minorHAnsi"/>
          <w:sz w:val="24"/>
          <w:szCs w:val="24"/>
          <w:lang w:val="en-US"/>
        </w:rPr>
        <w:t>CHEO Research Institute Leadership Check-In</w:t>
      </w:r>
      <w:r w:rsidR="0D4A737A" w:rsidRPr="00096199">
        <w:rPr>
          <w:rFonts w:asciiTheme="minorHAnsi" w:eastAsia="Calibri" w:hAnsiTheme="minorHAnsi" w:cstheme="minorHAnsi"/>
          <w:sz w:val="24"/>
          <w:szCs w:val="24"/>
          <w:lang w:val="en-US"/>
        </w:rPr>
        <w:t xml:space="preserve"> and other events as required.</w:t>
      </w:r>
    </w:p>
    <w:p w14:paraId="76A5AE8C" w14:textId="3C548C0A" w:rsidR="00913B1E" w:rsidRPr="00096199" w:rsidRDefault="3A2A5AA9" w:rsidP="6D6F2C08">
      <w:pPr>
        <w:pStyle w:val="ListParagraph"/>
        <w:numPr>
          <w:ilvl w:val="0"/>
          <w:numId w:val="26"/>
        </w:numPr>
        <w:spacing w:line="259" w:lineRule="auto"/>
        <w:ind w:left="360"/>
        <w:rPr>
          <w:rFonts w:asciiTheme="minorHAnsi" w:eastAsia="Calibri" w:hAnsiTheme="minorHAnsi" w:cstheme="minorBidi"/>
          <w:sz w:val="24"/>
          <w:szCs w:val="24"/>
          <w:lang w:val="en-US"/>
        </w:rPr>
      </w:pPr>
      <w:r w:rsidRPr="6D6F2C08">
        <w:rPr>
          <w:rFonts w:asciiTheme="minorHAnsi" w:eastAsia="Calibri" w:hAnsiTheme="minorHAnsi" w:cstheme="minorBidi"/>
          <w:sz w:val="24"/>
          <w:szCs w:val="24"/>
          <w:lang w:val="en-US"/>
        </w:rPr>
        <w:t xml:space="preserve">Identify </w:t>
      </w:r>
      <w:r w:rsidR="2A1E8C6E" w:rsidRPr="6D6F2C08">
        <w:rPr>
          <w:rFonts w:asciiTheme="minorHAnsi" w:eastAsia="Calibri" w:hAnsiTheme="minorHAnsi" w:cstheme="minorBidi"/>
          <w:sz w:val="24"/>
          <w:szCs w:val="24"/>
          <w:lang w:val="en-US"/>
        </w:rPr>
        <w:t xml:space="preserve">compelling </w:t>
      </w:r>
      <w:r w:rsidRPr="6D6F2C08">
        <w:rPr>
          <w:rFonts w:asciiTheme="minorHAnsi" w:eastAsia="Calibri" w:hAnsiTheme="minorHAnsi" w:cstheme="minorBidi"/>
          <w:sz w:val="24"/>
          <w:szCs w:val="24"/>
          <w:lang w:val="en-US"/>
        </w:rPr>
        <w:t xml:space="preserve">stories and develop </w:t>
      </w:r>
      <w:r w:rsidR="63CE07B5" w:rsidRPr="6D6F2C08">
        <w:rPr>
          <w:rFonts w:asciiTheme="minorHAnsi" w:eastAsia="Calibri" w:hAnsiTheme="minorHAnsi" w:cstheme="minorBidi"/>
          <w:sz w:val="24"/>
          <w:szCs w:val="24"/>
          <w:lang w:val="en-US"/>
        </w:rPr>
        <w:t xml:space="preserve">content to support </w:t>
      </w:r>
      <w:r w:rsidR="0334F0E5" w:rsidRPr="6D6F2C08">
        <w:rPr>
          <w:rFonts w:asciiTheme="minorHAnsi" w:eastAsia="Calibri" w:hAnsiTheme="minorHAnsi" w:cstheme="minorBidi"/>
          <w:sz w:val="24"/>
          <w:szCs w:val="24"/>
          <w:lang w:val="en-US"/>
        </w:rPr>
        <w:t xml:space="preserve">RI </w:t>
      </w:r>
      <w:r w:rsidR="63CE07B5" w:rsidRPr="6D6F2C08">
        <w:rPr>
          <w:rFonts w:asciiTheme="minorHAnsi" w:eastAsia="Calibri" w:hAnsiTheme="minorHAnsi" w:cstheme="minorBidi"/>
          <w:sz w:val="24"/>
          <w:szCs w:val="24"/>
          <w:lang w:val="en-US"/>
        </w:rPr>
        <w:t>campaigns and initiatives.</w:t>
      </w:r>
    </w:p>
    <w:p w14:paraId="027BA50A" w14:textId="7E170994" w:rsidR="00913B1E" w:rsidRPr="00096199" w:rsidRDefault="39EE3B25" w:rsidP="53A0ED05">
      <w:pPr>
        <w:pStyle w:val="ListParagraph"/>
        <w:numPr>
          <w:ilvl w:val="0"/>
          <w:numId w:val="26"/>
        </w:numPr>
        <w:spacing w:line="259" w:lineRule="auto"/>
        <w:ind w:left="360"/>
        <w:rPr>
          <w:rFonts w:asciiTheme="minorHAnsi" w:eastAsia="Calibri" w:hAnsiTheme="minorHAnsi" w:cstheme="minorHAnsi"/>
          <w:sz w:val="24"/>
          <w:szCs w:val="24"/>
          <w:lang w:val="en-US"/>
        </w:rPr>
      </w:pPr>
      <w:r w:rsidRPr="00096199">
        <w:rPr>
          <w:rFonts w:asciiTheme="minorHAnsi" w:eastAsia="Calibri" w:hAnsiTheme="minorHAnsi" w:cstheme="minorHAnsi"/>
          <w:sz w:val="24"/>
          <w:szCs w:val="24"/>
          <w:lang w:val="en-US"/>
        </w:rPr>
        <w:t>Proofread and edit content before publication/release.</w:t>
      </w:r>
    </w:p>
    <w:p w14:paraId="1CE58435" w14:textId="7BA756A2" w:rsidR="00913B1E" w:rsidRPr="00096199" w:rsidRDefault="39EE3B25" w:rsidP="53A0ED05">
      <w:pPr>
        <w:pStyle w:val="ListParagraph"/>
        <w:numPr>
          <w:ilvl w:val="0"/>
          <w:numId w:val="26"/>
        </w:numPr>
        <w:spacing w:line="259" w:lineRule="auto"/>
        <w:ind w:left="360"/>
        <w:rPr>
          <w:rFonts w:asciiTheme="minorHAnsi" w:eastAsia="Calibri" w:hAnsiTheme="minorHAnsi" w:cstheme="minorHAnsi"/>
          <w:sz w:val="24"/>
          <w:szCs w:val="24"/>
          <w:lang w:val="en-US"/>
        </w:rPr>
      </w:pPr>
      <w:r w:rsidRPr="00096199">
        <w:rPr>
          <w:rFonts w:asciiTheme="minorHAnsi" w:eastAsia="Calibri" w:hAnsiTheme="minorHAnsi" w:cstheme="minorHAnsi"/>
          <w:sz w:val="24"/>
          <w:szCs w:val="24"/>
          <w:lang w:val="en-US"/>
        </w:rPr>
        <w:t>Receive feedback from team members and leaders and make the necessary revisions</w:t>
      </w:r>
      <w:r w:rsidR="3E5EBB75" w:rsidRPr="00096199">
        <w:rPr>
          <w:rFonts w:asciiTheme="minorHAnsi" w:eastAsia="Calibri" w:hAnsiTheme="minorHAnsi" w:cstheme="minorHAnsi"/>
          <w:sz w:val="24"/>
          <w:szCs w:val="24"/>
          <w:lang w:val="en-US"/>
        </w:rPr>
        <w:t xml:space="preserve"> with an eye to continuous improvement. </w:t>
      </w:r>
    </w:p>
    <w:p w14:paraId="7D3D9297" w14:textId="7453CCD8" w:rsidR="00913B1E" w:rsidRPr="00096199" w:rsidRDefault="39EE3B25" w:rsidP="53A0ED05">
      <w:pPr>
        <w:pStyle w:val="ListParagraph"/>
        <w:numPr>
          <w:ilvl w:val="0"/>
          <w:numId w:val="26"/>
        </w:numPr>
        <w:spacing w:line="259" w:lineRule="auto"/>
        <w:ind w:left="360"/>
        <w:rPr>
          <w:rFonts w:asciiTheme="minorHAnsi" w:eastAsia="Calibri" w:hAnsiTheme="minorHAnsi" w:cstheme="minorHAnsi"/>
          <w:sz w:val="24"/>
          <w:szCs w:val="24"/>
          <w:lang w:val="en-US"/>
        </w:rPr>
      </w:pPr>
      <w:r w:rsidRPr="00096199">
        <w:rPr>
          <w:rFonts w:asciiTheme="minorHAnsi" w:eastAsia="Calibri" w:hAnsiTheme="minorHAnsi" w:cstheme="minorHAnsi"/>
          <w:sz w:val="24"/>
          <w:szCs w:val="24"/>
          <w:lang w:val="en-US"/>
        </w:rPr>
        <w:t>Work collaboratively with peers at CHEO and the CHEO Foundation to collaborate and align on behalf of the CHEO brand for maximum impact and effectiveness, and promotion of research at CHEO.</w:t>
      </w:r>
    </w:p>
    <w:p w14:paraId="4DB97F6F" w14:textId="7A5C8A4E" w:rsidR="00913B1E" w:rsidRPr="00096199" w:rsidRDefault="11C5CB6A" w:rsidP="53A0ED05">
      <w:pPr>
        <w:pStyle w:val="ListParagraph"/>
        <w:numPr>
          <w:ilvl w:val="0"/>
          <w:numId w:val="26"/>
        </w:numPr>
        <w:spacing w:line="259" w:lineRule="auto"/>
        <w:ind w:left="360"/>
        <w:rPr>
          <w:rFonts w:asciiTheme="minorHAnsi" w:eastAsia="Calibri" w:hAnsiTheme="minorHAnsi" w:cstheme="minorHAnsi"/>
          <w:sz w:val="24"/>
          <w:szCs w:val="24"/>
          <w:lang w:val="en-US"/>
        </w:rPr>
      </w:pPr>
      <w:r w:rsidRPr="00096199">
        <w:rPr>
          <w:rFonts w:asciiTheme="minorHAnsi" w:eastAsia="Calibri" w:hAnsiTheme="minorHAnsi" w:cstheme="minorHAnsi"/>
          <w:sz w:val="24"/>
          <w:szCs w:val="24"/>
          <w:lang w:val="en-US"/>
        </w:rPr>
        <w:t>Support execution of communications plans and strategies.</w:t>
      </w:r>
    </w:p>
    <w:p w14:paraId="5A8FCCAA" w14:textId="032AC584" w:rsidR="00913B1E" w:rsidRPr="00096199" w:rsidRDefault="11C5CB6A" w:rsidP="53A0ED05">
      <w:pPr>
        <w:pStyle w:val="ListParagraph"/>
        <w:numPr>
          <w:ilvl w:val="0"/>
          <w:numId w:val="26"/>
        </w:numPr>
        <w:spacing w:line="259" w:lineRule="auto"/>
        <w:ind w:left="360"/>
        <w:rPr>
          <w:rFonts w:asciiTheme="minorHAnsi" w:eastAsia="Arial" w:hAnsiTheme="minorHAnsi" w:cstheme="minorHAnsi"/>
          <w:sz w:val="24"/>
          <w:szCs w:val="24"/>
          <w:lang w:val="en-US"/>
        </w:rPr>
      </w:pPr>
      <w:r w:rsidRPr="00096199">
        <w:rPr>
          <w:rFonts w:asciiTheme="minorHAnsi" w:eastAsia="Arial" w:hAnsiTheme="minorHAnsi" w:cstheme="minorHAnsi"/>
          <w:sz w:val="24"/>
          <w:szCs w:val="24"/>
          <w:lang w:val="en-US"/>
        </w:rPr>
        <w:t>Promote and ensure best practices in communications.</w:t>
      </w:r>
    </w:p>
    <w:p w14:paraId="0B1E0ADB" w14:textId="70459FC3" w:rsidR="00913B1E" w:rsidRPr="00096199" w:rsidRDefault="11C5CB6A" w:rsidP="53A0ED05">
      <w:pPr>
        <w:pStyle w:val="ListParagraph"/>
        <w:numPr>
          <w:ilvl w:val="0"/>
          <w:numId w:val="26"/>
        </w:numPr>
        <w:spacing w:line="259" w:lineRule="auto"/>
        <w:ind w:left="360"/>
        <w:rPr>
          <w:rFonts w:ascii="Calibri" w:eastAsia="Calibri" w:hAnsi="Calibri" w:cs="Calibri"/>
          <w:sz w:val="24"/>
          <w:szCs w:val="24"/>
          <w:lang w:val="en-US"/>
        </w:rPr>
      </w:pPr>
      <w:r w:rsidRPr="00096199">
        <w:rPr>
          <w:rFonts w:ascii="Calibri" w:eastAsia="Calibri" w:hAnsi="Calibri" w:cs="Calibri"/>
          <w:sz w:val="24"/>
          <w:szCs w:val="24"/>
          <w:lang w:val="en-US"/>
        </w:rPr>
        <w:t>Perform other related duties as required and assigned.</w:t>
      </w:r>
    </w:p>
    <w:p w14:paraId="6E765540" w14:textId="3420865D" w:rsidR="00913B1E" w:rsidRPr="00096199" w:rsidRDefault="00913B1E" w:rsidP="00096199">
      <w:pPr>
        <w:pStyle w:val="ListParagraph"/>
        <w:spacing w:line="259" w:lineRule="auto"/>
        <w:ind w:left="360"/>
        <w:rPr>
          <w:rFonts w:ascii="Calibri" w:eastAsia="Calibri" w:hAnsi="Calibri" w:cs="Calibri"/>
          <w:b/>
          <w:bCs/>
          <w:sz w:val="24"/>
          <w:szCs w:val="24"/>
          <w:lang w:val="en-US"/>
        </w:rPr>
      </w:pPr>
    </w:p>
    <w:p w14:paraId="0CF97C94" w14:textId="2983B8B3" w:rsidR="00913B1E" w:rsidRPr="00096199" w:rsidRDefault="6ED4F4CE" w:rsidP="53A0ED05">
      <w:pPr>
        <w:spacing w:line="259" w:lineRule="auto"/>
        <w:rPr>
          <w:rFonts w:ascii="Calibri" w:eastAsia="Calibri" w:hAnsi="Calibri" w:cs="Calibri"/>
          <w:b/>
          <w:bCs/>
          <w:sz w:val="24"/>
          <w:szCs w:val="24"/>
          <w:u w:val="single"/>
        </w:rPr>
      </w:pPr>
      <w:r w:rsidRPr="00096199">
        <w:rPr>
          <w:rFonts w:ascii="Calibri" w:eastAsia="Calibri" w:hAnsi="Calibri" w:cs="Calibri"/>
          <w:b/>
          <w:bCs/>
          <w:sz w:val="24"/>
          <w:szCs w:val="24"/>
          <w:u w:val="single"/>
        </w:rPr>
        <w:t>QUALIFICATIONS</w:t>
      </w:r>
    </w:p>
    <w:p w14:paraId="4C8AC00C" w14:textId="6F0AE940" w:rsidR="00913B1E" w:rsidRPr="00096199" w:rsidRDefault="7742CB25" w:rsidP="53A0ED05">
      <w:pPr>
        <w:pStyle w:val="ListParagraph"/>
        <w:numPr>
          <w:ilvl w:val="0"/>
          <w:numId w:val="26"/>
        </w:numPr>
        <w:spacing w:line="259" w:lineRule="auto"/>
        <w:ind w:left="360"/>
        <w:rPr>
          <w:rFonts w:ascii="Calibri" w:eastAsia="Calibri" w:hAnsi="Calibri" w:cs="Calibri"/>
          <w:sz w:val="24"/>
          <w:szCs w:val="24"/>
        </w:rPr>
      </w:pPr>
      <w:r w:rsidRPr="00096199">
        <w:rPr>
          <w:rFonts w:ascii="Calibri" w:eastAsia="Calibri" w:hAnsi="Calibri" w:cs="Calibri"/>
          <w:sz w:val="24"/>
          <w:szCs w:val="24"/>
        </w:rPr>
        <w:t>Post-secondary graduate</w:t>
      </w:r>
      <w:r w:rsidR="6ED4F4CE" w:rsidRPr="00096199">
        <w:rPr>
          <w:rFonts w:ascii="Calibri" w:eastAsia="Calibri" w:hAnsi="Calibri" w:cs="Calibri"/>
          <w:sz w:val="24"/>
          <w:szCs w:val="24"/>
        </w:rPr>
        <w:t xml:space="preserve"> in Communications, Marketing</w:t>
      </w:r>
      <w:r w:rsidR="356314DA" w:rsidRPr="00096199">
        <w:rPr>
          <w:rFonts w:ascii="Calibri" w:eastAsia="Calibri" w:hAnsi="Calibri" w:cs="Calibri"/>
          <w:sz w:val="24"/>
          <w:szCs w:val="24"/>
        </w:rPr>
        <w:t xml:space="preserve">, Journalism, Public </w:t>
      </w:r>
      <w:r w:rsidR="00DC51B9" w:rsidRPr="00096199">
        <w:rPr>
          <w:rFonts w:ascii="Calibri" w:eastAsia="Calibri" w:hAnsi="Calibri" w:cs="Calibri"/>
          <w:sz w:val="24"/>
          <w:szCs w:val="24"/>
        </w:rPr>
        <w:t>Relations,</w:t>
      </w:r>
      <w:r w:rsidR="356314DA" w:rsidRPr="00096199">
        <w:rPr>
          <w:rFonts w:ascii="Calibri" w:eastAsia="Calibri" w:hAnsi="Calibri" w:cs="Calibri"/>
          <w:sz w:val="24"/>
          <w:szCs w:val="24"/>
        </w:rPr>
        <w:t xml:space="preserve"> or another related field with a focus on writing</w:t>
      </w:r>
      <w:proofErr w:type="gramStart"/>
      <w:r w:rsidR="356314DA" w:rsidRPr="00096199">
        <w:rPr>
          <w:rFonts w:ascii="Calibri" w:eastAsia="Calibri" w:hAnsi="Calibri" w:cs="Calibri"/>
          <w:sz w:val="24"/>
          <w:szCs w:val="24"/>
        </w:rPr>
        <w:t>.</w:t>
      </w:r>
      <w:r w:rsidR="0A1CAA2F" w:rsidRPr="00096199">
        <w:rPr>
          <w:rFonts w:ascii="Calibri" w:eastAsia="Calibri" w:hAnsi="Calibri" w:cs="Calibri"/>
          <w:sz w:val="24"/>
          <w:szCs w:val="24"/>
        </w:rPr>
        <w:t xml:space="preserve"> </w:t>
      </w:r>
      <w:r w:rsidR="6ED4F4CE" w:rsidRPr="00096199">
        <w:rPr>
          <w:rFonts w:ascii="Calibri" w:eastAsia="Calibri" w:hAnsi="Calibri" w:cs="Calibri"/>
          <w:sz w:val="24"/>
          <w:szCs w:val="24"/>
        </w:rPr>
        <w:t xml:space="preserve"> </w:t>
      </w:r>
      <w:proofErr w:type="gramEnd"/>
      <w:r w:rsidR="6ED4F4CE" w:rsidRPr="00096199">
        <w:rPr>
          <w:rFonts w:ascii="Calibri" w:eastAsia="Calibri" w:hAnsi="Calibri" w:cs="Calibri"/>
          <w:sz w:val="24"/>
          <w:szCs w:val="24"/>
        </w:rPr>
        <w:t>(Essential)</w:t>
      </w:r>
    </w:p>
    <w:p w14:paraId="7732F668" w14:textId="04E67FE4" w:rsidR="00913B1E" w:rsidRPr="00096199" w:rsidRDefault="6ED4F4CE" w:rsidP="53A0ED05">
      <w:pPr>
        <w:pStyle w:val="ListParagraph"/>
        <w:numPr>
          <w:ilvl w:val="0"/>
          <w:numId w:val="26"/>
        </w:numPr>
        <w:spacing w:line="259" w:lineRule="auto"/>
        <w:ind w:left="360"/>
        <w:rPr>
          <w:rFonts w:ascii="Calibri" w:eastAsia="Calibri" w:hAnsi="Calibri" w:cs="Calibri"/>
          <w:sz w:val="24"/>
          <w:szCs w:val="24"/>
        </w:rPr>
      </w:pPr>
      <w:r w:rsidRPr="524D40F8">
        <w:rPr>
          <w:rFonts w:ascii="Calibri" w:eastAsia="Calibri" w:hAnsi="Calibri" w:cs="Calibri"/>
          <w:sz w:val="24"/>
          <w:szCs w:val="24"/>
        </w:rPr>
        <w:t xml:space="preserve">Minimum </w:t>
      </w:r>
      <w:r w:rsidR="7DA52CA2" w:rsidRPr="524D40F8">
        <w:rPr>
          <w:rFonts w:ascii="Calibri" w:eastAsia="Calibri" w:hAnsi="Calibri" w:cs="Calibri"/>
          <w:sz w:val="24"/>
          <w:szCs w:val="24"/>
        </w:rPr>
        <w:t xml:space="preserve">two </w:t>
      </w:r>
      <w:r w:rsidRPr="524D40F8">
        <w:rPr>
          <w:rFonts w:ascii="Calibri" w:eastAsia="Calibri" w:hAnsi="Calibri" w:cs="Calibri"/>
          <w:sz w:val="24"/>
          <w:szCs w:val="24"/>
        </w:rPr>
        <w:t>(</w:t>
      </w:r>
      <w:r w:rsidR="2E112EFD" w:rsidRPr="524D40F8">
        <w:rPr>
          <w:rFonts w:ascii="Calibri" w:eastAsia="Calibri" w:hAnsi="Calibri" w:cs="Calibri"/>
          <w:sz w:val="24"/>
          <w:szCs w:val="24"/>
        </w:rPr>
        <w:t>2</w:t>
      </w:r>
      <w:r w:rsidRPr="524D40F8">
        <w:rPr>
          <w:rFonts w:ascii="Calibri" w:eastAsia="Calibri" w:hAnsi="Calibri" w:cs="Calibri"/>
          <w:sz w:val="24"/>
          <w:szCs w:val="24"/>
        </w:rPr>
        <w:t>) year</w:t>
      </w:r>
      <w:r w:rsidR="1FFA070F" w:rsidRPr="524D40F8">
        <w:rPr>
          <w:rFonts w:ascii="Calibri" w:eastAsia="Calibri" w:hAnsi="Calibri" w:cs="Calibri"/>
          <w:sz w:val="24"/>
          <w:szCs w:val="24"/>
        </w:rPr>
        <w:t>s</w:t>
      </w:r>
      <w:r w:rsidRPr="524D40F8">
        <w:rPr>
          <w:rFonts w:ascii="Calibri" w:eastAsia="Calibri" w:hAnsi="Calibri" w:cs="Calibri"/>
          <w:sz w:val="24"/>
          <w:szCs w:val="24"/>
        </w:rPr>
        <w:t xml:space="preserve"> of related </w:t>
      </w:r>
      <w:r w:rsidR="00260F20" w:rsidRPr="524D40F8">
        <w:rPr>
          <w:rFonts w:ascii="Calibri" w:eastAsia="Calibri" w:hAnsi="Calibri" w:cs="Calibri"/>
          <w:sz w:val="24"/>
          <w:szCs w:val="24"/>
        </w:rPr>
        <w:t xml:space="preserve">work </w:t>
      </w:r>
      <w:r w:rsidRPr="524D40F8">
        <w:rPr>
          <w:rFonts w:ascii="Calibri" w:eastAsia="Calibri" w:hAnsi="Calibri" w:cs="Calibri"/>
          <w:sz w:val="24"/>
          <w:szCs w:val="24"/>
        </w:rPr>
        <w:t>experience</w:t>
      </w:r>
      <w:r w:rsidR="59E46E6B" w:rsidRPr="524D40F8">
        <w:rPr>
          <w:rFonts w:ascii="Calibri" w:eastAsia="Calibri" w:hAnsi="Calibri" w:cs="Calibri"/>
          <w:sz w:val="24"/>
          <w:szCs w:val="24"/>
        </w:rPr>
        <w:t>.</w:t>
      </w:r>
      <w:r w:rsidRPr="524D40F8">
        <w:rPr>
          <w:rFonts w:ascii="Calibri" w:eastAsia="Calibri" w:hAnsi="Calibri" w:cs="Calibri"/>
          <w:sz w:val="24"/>
          <w:szCs w:val="24"/>
        </w:rPr>
        <w:t xml:space="preserve"> (</w:t>
      </w:r>
      <w:r w:rsidR="46C863FA" w:rsidRPr="524D40F8">
        <w:rPr>
          <w:rFonts w:ascii="Calibri" w:eastAsia="Calibri" w:hAnsi="Calibri" w:cs="Calibri"/>
          <w:sz w:val="24"/>
          <w:szCs w:val="24"/>
        </w:rPr>
        <w:t>Essential</w:t>
      </w:r>
      <w:r w:rsidRPr="524D40F8">
        <w:rPr>
          <w:rFonts w:ascii="Calibri" w:eastAsia="Calibri" w:hAnsi="Calibri" w:cs="Calibri"/>
          <w:sz w:val="24"/>
          <w:szCs w:val="24"/>
        </w:rPr>
        <w:t>)</w:t>
      </w:r>
    </w:p>
    <w:p w14:paraId="4A08B7BC" w14:textId="5AC3ED79" w:rsidR="6ED4F4CE" w:rsidRDefault="6ED4F4CE" w:rsidP="6D6F2C08">
      <w:pPr>
        <w:pStyle w:val="ListParagraph"/>
        <w:numPr>
          <w:ilvl w:val="0"/>
          <w:numId w:val="26"/>
        </w:numPr>
        <w:spacing w:line="259" w:lineRule="auto"/>
        <w:ind w:left="360"/>
        <w:rPr>
          <w:rFonts w:ascii="Calibri" w:eastAsia="Calibri" w:hAnsi="Calibri" w:cs="Calibri"/>
          <w:sz w:val="24"/>
          <w:szCs w:val="24"/>
        </w:rPr>
      </w:pPr>
      <w:r w:rsidRPr="6D6F2C08">
        <w:rPr>
          <w:rFonts w:ascii="Calibri" w:eastAsia="Calibri" w:hAnsi="Calibri" w:cs="Calibri"/>
          <w:sz w:val="24"/>
          <w:szCs w:val="24"/>
        </w:rPr>
        <w:t xml:space="preserve">Minimum </w:t>
      </w:r>
      <w:r w:rsidR="6F1E5F46" w:rsidRPr="6D6F2C08">
        <w:rPr>
          <w:rFonts w:ascii="Calibri" w:eastAsia="Calibri" w:hAnsi="Calibri" w:cs="Calibri"/>
          <w:sz w:val="24"/>
          <w:szCs w:val="24"/>
        </w:rPr>
        <w:t xml:space="preserve">two </w:t>
      </w:r>
      <w:r w:rsidRPr="6D6F2C08">
        <w:rPr>
          <w:rFonts w:ascii="Calibri" w:eastAsia="Calibri" w:hAnsi="Calibri" w:cs="Calibri"/>
          <w:sz w:val="24"/>
          <w:szCs w:val="24"/>
        </w:rPr>
        <w:t>(</w:t>
      </w:r>
      <w:r w:rsidR="03AEA03C" w:rsidRPr="6D6F2C08">
        <w:rPr>
          <w:rFonts w:ascii="Calibri" w:eastAsia="Calibri" w:hAnsi="Calibri" w:cs="Calibri"/>
          <w:sz w:val="24"/>
          <w:szCs w:val="24"/>
        </w:rPr>
        <w:t>2</w:t>
      </w:r>
      <w:r w:rsidRPr="6D6F2C08">
        <w:rPr>
          <w:rFonts w:ascii="Calibri" w:eastAsia="Calibri" w:hAnsi="Calibri" w:cs="Calibri"/>
          <w:sz w:val="24"/>
          <w:szCs w:val="24"/>
        </w:rPr>
        <w:t>) year</w:t>
      </w:r>
      <w:r w:rsidR="1C371637" w:rsidRPr="6D6F2C08">
        <w:rPr>
          <w:rFonts w:ascii="Calibri" w:eastAsia="Calibri" w:hAnsi="Calibri" w:cs="Calibri"/>
          <w:sz w:val="24"/>
          <w:szCs w:val="24"/>
        </w:rPr>
        <w:t>s</w:t>
      </w:r>
      <w:r w:rsidRPr="6D6F2C08">
        <w:rPr>
          <w:rFonts w:ascii="Calibri" w:eastAsia="Calibri" w:hAnsi="Calibri" w:cs="Calibri"/>
          <w:sz w:val="24"/>
          <w:szCs w:val="24"/>
        </w:rPr>
        <w:t xml:space="preserve"> of professional writing experience</w:t>
      </w:r>
      <w:r w:rsidR="003CA692" w:rsidRPr="6D6F2C08">
        <w:rPr>
          <w:rFonts w:ascii="Calibri" w:eastAsia="Calibri" w:hAnsi="Calibri" w:cs="Calibri"/>
          <w:sz w:val="24"/>
          <w:szCs w:val="24"/>
        </w:rPr>
        <w:t>.</w:t>
      </w:r>
      <w:r w:rsidRPr="6D6F2C08">
        <w:rPr>
          <w:rFonts w:ascii="Calibri" w:eastAsia="Calibri" w:hAnsi="Calibri" w:cs="Calibri"/>
          <w:sz w:val="24"/>
          <w:szCs w:val="24"/>
        </w:rPr>
        <w:t xml:space="preserve"> (Essential)</w:t>
      </w:r>
    </w:p>
    <w:p w14:paraId="3DAE2A7E" w14:textId="65C13906" w:rsidR="00913B1E" w:rsidRPr="00096199" w:rsidRDefault="7E0560C3" w:rsidP="53A0ED05">
      <w:pPr>
        <w:pStyle w:val="ListParagraph"/>
        <w:numPr>
          <w:ilvl w:val="0"/>
          <w:numId w:val="26"/>
        </w:numPr>
        <w:spacing w:line="259" w:lineRule="auto"/>
        <w:ind w:left="360"/>
        <w:rPr>
          <w:rFonts w:ascii="Calibri" w:hAnsi="Calibri" w:cs="Calibri"/>
          <w:sz w:val="24"/>
          <w:szCs w:val="24"/>
        </w:rPr>
      </w:pPr>
      <w:r w:rsidRPr="6D6F2C08">
        <w:rPr>
          <w:rFonts w:ascii="Calibri" w:hAnsi="Calibri" w:cs="Calibri"/>
          <w:sz w:val="24"/>
          <w:szCs w:val="24"/>
        </w:rPr>
        <w:t>Proficiency in computer skills (Microsoft Office)</w:t>
      </w:r>
      <w:r w:rsidR="2F5B3234" w:rsidRPr="6D6F2C08">
        <w:rPr>
          <w:rFonts w:ascii="Calibri" w:hAnsi="Calibri" w:cs="Calibri"/>
          <w:sz w:val="24"/>
          <w:szCs w:val="24"/>
        </w:rPr>
        <w:t>,</w:t>
      </w:r>
      <w:r w:rsidRPr="6D6F2C08">
        <w:rPr>
          <w:rFonts w:ascii="Calibri" w:hAnsi="Calibri" w:cs="Calibri"/>
          <w:sz w:val="24"/>
          <w:szCs w:val="24"/>
        </w:rPr>
        <w:t xml:space="preserve"> and online communication platforms</w:t>
      </w:r>
      <w:r w:rsidR="00096199" w:rsidRPr="6D6F2C08">
        <w:rPr>
          <w:rFonts w:ascii="Calibri" w:hAnsi="Calibri" w:cs="Calibri"/>
          <w:sz w:val="24"/>
          <w:szCs w:val="24"/>
        </w:rPr>
        <w:t>.</w:t>
      </w:r>
      <w:r w:rsidRPr="6D6F2C08">
        <w:rPr>
          <w:rFonts w:ascii="Calibri" w:hAnsi="Calibri" w:cs="Calibri"/>
          <w:sz w:val="24"/>
          <w:szCs w:val="24"/>
        </w:rPr>
        <w:t xml:space="preserve"> (Essential)</w:t>
      </w:r>
      <w:r>
        <w:tab/>
      </w:r>
    </w:p>
    <w:p w14:paraId="3C8199B9" w14:textId="7845D479" w:rsidR="00913B1E" w:rsidRPr="00096199" w:rsidRDefault="00A51D63" w:rsidP="53A0ED05">
      <w:pPr>
        <w:pStyle w:val="ListParagraph"/>
        <w:numPr>
          <w:ilvl w:val="0"/>
          <w:numId w:val="26"/>
        </w:numPr>
        <w:spacing w:line="259" w:lineRule="auto"/>
        <w:ind w:left="360"/>
        <w:rPr>
          <w:rFonts w:ascii="Calibri" w:eastAsia="Calibri" w:hAnsi="Calibri" w:cs="Calibri"/>
          <w:sz w:val="24"/>
          <w:szCs w:val="24"/>
        </w:rPr>
      </w:pPr>
      <w:r>
        <w:rPr>
          <w:rFonts w:ascii="Calibri" w:eastAsia="Calibri" w:hAnsi="Calibri" w:cs="Calibri"/>
          <w:sz w:val="24"/>
          <w:szCs w:val="24"/>
        </w:rPr>
        <w:t>Demonstrated</w:t>
      </w:r>
      <w:r w:rsidRPr="6D6F2C08">
        <w:rPr>
          <w:rFonts w:ascii="Calibri" w:eastAsia="Calibri" w:hAnsi="Calibri" w:cs="Calibri"/>
          <w:sz w:val="24"/>
          <w:szCs w:val="24"/>
        </w:rPr>
        <w:t xml:space="preserve"> </w:t>
      </w:r>
      <w:r w:rsidR="50317A42" w:rsidRPr="6D6F2C08">
        <w:rPr>
          <w:rFonts w:ascii="Calibri" w:eastAsia="Calibri" w:hAnsi="Calibri" w:cs="Calibri"/>
          <w:sz w:val="24"/>
          <w:szCs w:val="24"/>
        </w:rPr>
        <w:t xml:space="preserve">interpersonal and </w:t>
      </w:r>
      <w:proofErr w:type="gramStart"/>
      <w:r w:rsidR="00FB2A1A">
        <w:rPr>
          <w:rFonts w:ascii="Calibri" w:eastAsia="Calibri" w:hAnsi="Calibri" w:cs="Calibri"/>
          <w:sz w:val="24"/>
          <w:szCs w:val="24"/>
        </w:rPr>
        <w:t xml:space="preserve">strong </w:t>
      </w:r>
      <w:r w:rsidR="50317A42" w:rsidRPr="6D6F2C08">
        <w:rPr>
          <w:rFonts w:ascii="Calibri" w:eastAsia="Calibri" w:hAnsi="Calibri" w:cs="Calibri"/>
          <w:sz w:val="24"/>
          <w:szCs w:val="24"/>
        </w:rPr>
        <w:t>communication</w:t>
      </w:r>
      <w:proofErr w:type="gramEnd"/>
      <w:r w:rsidR="50317A42" w:rsidRPr="6D6F2C08">
        <w:rPr>
          <w:rFonts w:ascii="Calibri" w:eastAsia="Calibri" w:hAnsi="Calibri" w:cs="Calibri"/>
          <w:sz w:val="24"/>
          <w:szCs w:val="24"/>
        </w:rPr>
        <w:t xml:space="preserve"> skills. (Essential)</w:t>
      </w:r>
    </w:p>
    <w:p w14:paraId="4C0E0F11" w14:textId="2CA6D5D1" w:rsidR="45C323F1" w:rsidRPr="00F06477" w:rsidRDefault="45C323F1" w:rsidP="6D6F2C08">
      <w:pPr>
        <w:pStyle w:val="ListParagraph"/>
        <w:numPr>
          <w:ilvl w:val="0"/>
          <w:numId w:val="26"/>
        </w:numPr>
        <w:spacing w:line="259" w:lineRule="auto"/>
        <w:ind w:left="360"/>
        <w:rPr>
          <w:rFonts w:ascii="Calibri" w:eastAsia="Calibri" w:hAnsi="Calibri" w:cs="Calibri"/>
          <w:sz w:val="24"/>
          <w:szCs w:val="24"/>
        </w:rPr>
      </w:pPr>
      <w:r w:rsidRPr="00F06477">
        <w:rPr>
          <w:rFonts w:ascii="Calibri" w:eastAsia="Calibri" w:hAnsi="Calibri" w:cs="Calibri"/>
          <w:sz w:val="24"/>
          <w:szCs w:val="24"/>
        </w:rPr>
        <w:t xml:space="preserve">Experience in developing and executing social media </w:t>
      </w:r>
      <w:r w:rsidR="0D4B65A8" w:rsidRPr="00F06477">
        <w:rPr>
          <w:rFonts w:ascii="Calibri" w:eastAsia="Calibri" w:hAnsi="Calibri" w:cs="Calibri"/>
          <w:sz w:val="24"/>
          <w:szCs w:val="24"/>
        </w:rPr>
        <w:t xml:space="preserve">plans and </w:t>
      </w:r>
      <w:r w:rsidRPr="00F06477">
        <w:rPr>
          <w:rFonts w:ascii="Calibri" w:eastAsia="Calibri" w:hAnsi="Calibri" w:cs="Calibri"/>
          <w:sz w:val="24"/>
          <w:szCs w:val="24"/>
        </w:rPr>
        <w:t xml:space="preserve">content (Essential) </w:t>
      </w:r>
    </w:p>
    <w:p w14:paraId="781A33FD" w14:textId="7130F156" w:rsidR="00DB2815" w:rsidRPr="00F06477" w:rsidRDefault="00DB2815" w:rsidP="00DB2815">
      <w:pPr>
        <w:pStyle w:val="ListParagraph"/>
        <w:numPr>
          <w:ilvl w:val="0"/>
          <w:numId w:val="26"/>
        </w:numPr>
        <w:spacing w:line="259" w:lineRule="auto"/>
        <w:ind w:left="360"/>
        <w:rPr>
          <w:rFonts w:ascii="Calibri" w:eastAsia="Calibri" w:hAnsi="Calibri" w:cs="Calibri"/>
          <w:sz w:val="24"/>
          <w:szCs w:val="24"/>
        </w:rPr>
      </w:pPr>
      <w:r w:rsidRPr="55D19A50">
        <w:rPr>
          <w:rFonts w:ascii="Calibri" w:eastAsia="Calibri" w:hAnsi="Calibri" w:cs="Calibri"/>
          <w:sz w:val="24"/>
          <w:szCs w:val="24"/>
        </w:rPr>
        <w:t>Excellent organisational and project management skills with the ability to set and manage priorities, meet deadlines, and work autonomously. (</w:t>
      </w:r>
      <w:r>
        <w:rPr>
          <w:rFonts w:ascii="Calibri" w:eastAsia="Calibri" w:hAnsi="Calibri" w:cs="Calibri"/>
          <w:sz w:val="24"/>
          <w:szCs w:val="24"/>
        </w:rPr>
        <w:t>Essential</w:t>
      </w:r>
      <w:r w:rsidRPr="55D19A50">
        <w:rPr>
          <w:rFonts w:ascii="Calibri" w:eastAsia="Calibri" w:hAnsi="Calibri" w:cs="Calibri"/>
          <w:sz w:val="24"/>
          <w:szCs w:val="24"/>
        </w:rPr>
        <w:t>)</w:t>
      </w:r>
    </w:p>
    <w:p w14:paraId="41FD136B" w14:textId="29F528C9" w:rsidR="2BC45A83" w:rsidRDefault="00B17529" w:rsidP="6D6F2C08">
      <w:pPr>
        <w:pStyle w:val="ListParagraph"/>
        <w:numPr>
          <w:ilvl w:val="0"/>
          <w:numId w:val="26"/>
        </w:numPr>
        <w:spacing w:line="259" w:lineRule="auto"/>
        <w:ind w:left="360"/>
        <w:rPr>
          <w:rFonts w:ascii="Calibri" w:eastAsia="Calibri" w:hAnsi="Calibri" w:cs="Calibri"/>
          <w:sz w:val="24"/>
          <w:szCs w:val="24"/>
        </w:rPr>
      </w:pPr>
      <w:r>
        <w:rPr>
          <w:rFonts w:ascii="Calibri" w:eastAsia="Calibri" w:hAnsi="Calibri" w:cs="Calibri"/>
          <w:sz w:val="24"/>
          <w:szCs w:val="24"/>
        </w:rPr>
        <w:t>Background</w:t>
      </w:r>
      <w:r w:rsidRPr="6D6F2C08">
        <w:rPr>
          <w:rFonts w:ascii="Calibri" w:eastAsia="Calibri" w:hAnsi="Calibri" w:cs="Calibri"/>
          <w:sz w:val="24"/>
          <w:szCs w:val="24"/>
        </w:rPr>
        <w:t xml:space="preserve"> </w:t>
      </w:r>
      <w:r w:rsidR="2BC45A83" w:rsidRPr="6D6F2C08">
        <w:rPr>
          <w:rFonts w:ascii="Calibri" w:eastAsia="Calibri" w:hAnsi="Calibri" w:cs="Calibri"/>
          <w:sz w:val="24"/>
          <w:szCs w:val="24"/>
        </w:rPr>
        <w:t>in science and research communications</w:t>
      </w:r>
      <w:r w:rsidR="00096199" w:rsidRPr="6D6F2C08">
        <w:rPr>
          <w:rFonts w:ascii="Calibri" w:eastAsia="Calibri" w:hAnsi="Calibri" w:cs="Calibri"/>
          <w:sz w:val="24"/>
          <w:szCs w:val="24"/>
        </w:rPr>
        <w:t>.</w:t>
      </w:r>
      <w:r w:rsidR="2BC45A83" w:rsidRPr="6D6F2C08">
        <w:rPr>
          <w:rFonts w:ascii="Calibri" w:eastAsia="Calibri" w:hAnsi="Calibri" w:cs="Calibri"/>
          <w:sz w:val="24"/>
          <w:szCs w:val="24"/>
        </w:rPr>
        <w:t xml:space="preserve"> (Asset)</w:t>
      </w:r>
    </w:p>
    <w:p w14:paraId="2A9A0D12" w14:textId="6C44B221" w:rsidR="00913B1E" w:rsidRPr="00096199" w:rsidRDefault="65BF4B49" w:rsidP="53A0ED05">
      <w:pPr>
        <w:pStyle w:val="ListParagraph"/>
        <w:numPr>
          <w:ilvl w:val="0"/>
          <w:numId w:val="26"/>
        </w:numPr>
        <w:spacing w:line="259" w:lineRule="auto"/>
        <w:ind w:left="360"/>
        <w:rPr>
          <w:rFonts w:ascii="Calibri" w:eastAsia="Calibri" w:hAnsi="Calibri" w:cs="Calibri"/>
          <w:sz w:val="24"/>
          <w:szCs w:val="24"/>
        </w:rPr>
      </w:pPr>
      <w:r w:rsidRPr="55D19A50">
        <w:rPr>
          <w:rFonts w:ascii="Calibri" w:eastAsia="Calibri" w:hAnsi="Calibri" w:cs="Calibri"/>
          <w:sz w:val="24"/>
          <w:szCs w:val="24"/>
        </w:rPr>
        <w:t xml:space="preserve">Experience with design software (e.g. Adobe Creative Suite, Canva) and project management software (e.g. Microsoft Planner, Asana). (Preferred)  </w:t>
      </w:r>
    </w:p>
    <w:p w14:paraId="072875C9" w14:textId="1341892C" w:rsidR="00913B1E" w:rsidRPr="00096199" w:rsidRDefault="066F1F5C" w:rsidP="53A0ED05">
      <w:pPr>
        <w:pStyle w:val="ListParagraph"/>
        <w:numPr>
          <w:ilvl w:val="0"/>
          <w:numId w:val="26"/>
        </w:numPr>
        <w:spacing w:line="259" w:lineRule="auto"/>
        <w:ind w:left="360"/>
        <w:rPr>
          <w:rFonts w:ascii="Calibri" w:eastAsia="Calibri" w:hAnsi="Calibri" w:cs="Calibri"/>
          <w:sz w:val="24"/>
          <w:szCs w:val="24"/>
        </w:rPr>
      </w:pPr>
      <w:r w:rsidRPr="55D19A50">
        <w:rPr>
          <w:rFonts w:ascii="Calibri" w:eastAsia="Calibri" w:hAnsi="Calibri" w:cs="Calibri"/>
          <w:sz w:val="24"/>
          <w:szCs w:val="24"/>
        </w:rPr>
        <w:t>Fluently bilingual in English and French, with superior (A-level) writing skills in both languages</w:t>
      </w:r>
      <w:r w:rsidR="00096199" w:rsidRPr="55D19A50">
        <w:rPr>
          <w:rFonts w:ascii="Calibri" w:eastAsia="Calibri" w:hAnsi="Calibri" w:cs="Calibri"/>
          <w:sz w:val="24"/>
          <w:szCs w:val="24"/>
        </w:rPr>
        <w:t>.</w:t>
      </w:r>
      <w:r w:rsidRPr="55D19A50">
        <w:rPr>
          <w:rFonts w:ascii="Calibri" w:eastAsia="Calibri" w:hAnsi="Calibri" w:cs="Calibri"/>
          <w:sz w:val="24"/>
          <w:szCs w:val="24"/>
        </w:rPr>
        <w:t xml:space="preserve"> (Preferred)</w:t>
      </w:r>
    </w:p>
    <w:p w14:paraId="6B412DC4" w14:textId="3666C063" w:rsidR="00913B1E" w:rsidRPr="00096199" w:rsidRDefault="00913B1E" w:rsidP="53A0ED05">
      <w:pPr>
        <w:spacing w:line="259" w:lineRule="auto"/>
        <w:rPr>
          <w:rFonts w:ascii="Arial" w:eastAsia="Arial" w:hAnsi="Arial" w:cs="Arial"/>
          <w:sz w:val="24"/>
          <w:szCs w:val="24"/>
        </w:rPr>
      </w:pPr>
    </w:p>
    <w:p w14:paraId="145AE06F" w14:textId="77777777" w:rsidR="006A3C81" w:rsidRPr="00096199" w:rsidRDefault="006A3C81" w:rsidP="006A3C81">
      <w:pPr>
        <w:pStyle w:val="BodyText"/>
        <w:tabs>
          <w:tab w:val="left" w:pos="2160"/>
        </w:tabs>
        <w:jc w:val="both"/>
        <w:rPr>
          <w:rFonts w:ascii="Calibri" w:hAnsi="Calibri" w:cs="Calibri"/>
          <w:b/>
          <w:bCs/>
          <w:sz w:val="24"/>
          <w:szCs w:val="24"/>
        </w:rPr>
      </w:pPr>
      <w:r w:rsidRPr="00096199">
        <w:rPr>
          <w:rFonts w:ascii="Calibri" w:hAnsi="Calibri" w:cs="Calibri"/>
          <w:b/>
          <w:bCs/>
          <w:sz w:val="24"/>
          <w:szCs w:val="24"/>
        </w:rPr>
        <w:t>WORKING CONDITIONS</w:t>
      </w:r>
    </w:p>
    <w:p w14:paraId="0562CB0E" w14:textId="77777777" w:rsidR="002B6B4A" w:rsidRPr="00096199" w:rsidRDefault="002B6B4A" w:rsidP="002B6B4A">
      <w:pPr>
        <w:autoSpaceDE w:val="0"/>
        <w:autoSpaceDN w:val="0"/>
        <w:adjustRightInd w:val="0"/>
        <w:rPr>
          <w:rFonts w:ascii="Calibri" w:hAnsi="Calibri" w:cs="Calibri"/>
          <w:color w:val="000000"/>
          <w:sz w:val="24"/>
          <w:szCs w:val="24"/>
          <w:lang w:eastAsia="en-CA"/>
        </w:rPr>
      </w:pPr>
    </w:p>
    <w:p w14:paraId="23EEFF4C" w14:textId="77777777" w:rsidR="002B6B4A" w:rsidRPr="00096199" w:rsidRDefault="002B6B4A" w:rsidP="002B6B4A">
      <w:pPr>
        <w:pStyle w:val="BodyText"/>
        <w:numPr>
          <w:ilvl w:val="0"/>
          <w:numId w:val="55"/>
        </w:numPr>
        <w:tabs>
          <w:tab w:val="clear" w:pos="1080"/>
          <w:tab w:val="num" w:pos="360"/>
          <w:tab w:val="left" w:pos="2160"/>
        </w:tabs>
        <w:ind w:left="360"/>
        <w:rPr>
          <w:rFonts w:ascii="Calibri" w:hAnsi="Calibri" w:cs="Calibri"/>
          <w:color w:val="000000"/>
          <w:sz w:val="24"/>
          <w:szCs w:val="24"/>
          <w:lang w:eastAsia="en-CA"/>
        </w:rPr>
      </w:pPr>
      <w:r w:rsidRPr="00096199">
        <w:rPr>
          <w:rFonts w:ascii="Calibri" w:hAnsi="Calibri" w:cs="Calibri"/>
          <w:color w:val="000000"/>
          <w:sz w:val="24"/>
          <w:szCs w:val="24"/>
          <w:lang w:eastAsia="en-CA"/>
        </w:rPr>
        <w:t xml:space="preserve">Able to work under tight deadlines. </w:t>
      </w:r>
    </w:p>
    <w:p w14:paraId="1A5196C7" w14:textId="523C3B7C" w:rsidR="002B6B4A" w:rsidRPr="00096199" w:rsidRDefault="6A22ABB7" w:rsidP="002B6B4A">
      <w:pPr>
        <w:pStyle w:val="BodyText"/>
        <w:numPr>
          <w:ilvl w:val="0"/>
          <w:numId w:val="55"/>
        </w:numPr>
        <w:tabs>
          <w:tab w:val="clear" w:pos="1080"/>
          <w:tab w:val="num" w:pos="360"/>
          <w:tab w:val="left" w:pos="2160"/>
        </w:tabs>
        <w:ind w:left="360"/>
        <w:rPr>
          <w:rFonts w:ascii="Calibri" w:hAnsi="Calibri" w:cs="Calibri"/>
          <w:color w:val="000000"/>
          <w:sz w:val="24"/>
          <w:szCs w:val="24"/>
          <w:lang w:eastAsia="en-CA"/>
        </w:rPr>
      </w:pPr>
      <w:r w:rsidRPr="00096199">
        <w:rPr>
          <w:rFonts w:ascii="Calibri" w:hAnsi="Calibri" w:cs="Calibri"/>
          <w:color w:val="000000" w:themeColor="text1"/>
          <w:sz w:val="24"/>
          <w:szCs w:val="24"/>
          <w:lang w:eastAsia="en-CA"/>
        </w:rPr>
        <w:t xml:space="preserve">Work in a team-based environment, and </w:t>
      </w:r>
      <w:r w:rsidR="002B6B4A" w:rsidRPr="00096199">
        <w:rPr>
          <w:rFonts w:ascii="Calibri" w:hAnsi="Calibri" w:cs="Calibri"/>
          <w:color w:val="000000" w:themeColor="text1"/>
          <w:sz w:val="24"/>
          <w:szCs w:val="24"/>
          <w:lang w:eastAsia="en-CA"/>
        </w:rPr>
        <w:t xml:space="preserve">independently. </w:t>
      </w:r>
    </w:p>
    <w:p w14:paraId="34CE0A41" w14:textId="10A33D6E" w:rsidR="009B3EB5" w:rsidRPr="00096199" w:rsidRDefault="002B6B4A" w:rsidP="41AB8866">
      <w:pPr>
        <w:pStyle w:val="BodyText"/>
        <w:numPr>
          <w:ilvl w:val="0"/>
          <w:numId w:val="55"/>
        </w:numPr>
        <w:tabs>
          <w:tab w:val="clear" w:pos="1080"/>
          <w:tab w:val="num" w:pos="360"/>
          <w:tab w:val="left" w:pos="2160"/>
        </w:tabs>
        <w:ind w:left="360"/>
        <w:rPr>
          <w:rFonts w:ascii="Calibri" w:hAnsi="Calibri" w:cs="Calibri"/>
          <w:color w:val="000000" w:themeColor="text1"/>
          <w:sz w:val="24"/>
          <w:szCs w:val="24"/>
          <w:lang w:eastAsia="en-CA"/>
        </w:rPr>
      </w:pPr>
      <w:r w:rsidRPr="00096199">
        <w:rPr>
          <w:rFonts w:ascii="Calibri" w:hAnsi="Calibri" w:cs="Calibri"/>
          <w:color w:val="000000" w:themeColor="text1"/>
          <w:sz w:val="24"/>
          <w:szCs w:val="24"/>
          <w:lang w:eastAsia="en-CA"/>
        </w:rPr>
        <w:t xml:space="preserve">Flexibility to work in a hybrid work model, which would include remote </w:t>
      </w:r>
      <w:r w:rsidR="00DC51B9" w:rsidRPr="00096199">
        <w:rPr>
          <w:rFonts w:ascii="Calibri" w:hAnsi="Calibri" w:cs="Calibri"/>
          <w:color w:val="000000" w:themeColor="text1"/>
          <w:sz w:val="24"/>
          <w:szCs w:val="24"/>
          <w:lang w:eastAsia="en-CA"/>
        </w:rPr>
        <w:t xml:space="preserve">and </w:t>
      </w:r>
      <w:r w:rsidR="00F6A0C8" w:rsidRPr="00096199">
        <w:rPr>
          <w:rFonts w:ascii="Calibri" w:hAnsi="Calibri" w:cs="Calibri"/>
          <w:color w:val="000000" w:themeColor="text1"/>
          <w:sz w:val="24"/>
          <w:szCs w:val="24"/>
          <w:lang w:eastAsia="en-CA"/>
        </w:rPr>
        <w:t xml:space="preserve">on-site work, in accordance with current policy. </w:t>
      </w:r>
    </w:p>
    <w:p w14:paraId="3DFC678C" w14:textId="77B10CC0" w:rsidR="41AB8866" w:rsidRPr="00096199" w:rsidRDefault="41AB8866" w:rsidP="41AB8866">
      <w:pPr>
        <w:pStyle w:val="BodyText"/>
        <w:tabs>
          <w:tab w:val="num" w:pos="360"/>
          <w:tab w:val="left" w:pos="2160"/>
        </w:tabs>
        <w:rPr>
          <w:rFonts w:ascii="Calibri" w:hAnsi="Calibri" w:cs="Calibri"/>
          <w:color w:val="000000" w:themeColor="text1"/>
          <w:sz w:val="24"/>
          <w:szCs w:val="24"/>
          <w:lang w:eastAsia="en-CA"/>
        </w:rPr>
      </w:pPr>
    </w:p>
    <w:p w14:paraId="05BE95AD" w14:textId="77777777" w:rsidR="009B3EB5" w:rsidRPr="00096199" w:rsidRDefault="009B3EB5" w:rsidP="009B3EB5">
      <w:pPr>
        <w:pStyle w:val="BodyText"/>
        <w:tabs>
          <w:tab w:val="left" w:pos="2160"/>
        </w:tabs>
        <w:jc w:val="both"/>
        <w:rPr>
          <w:rFonts w:ascii="Calibri" w:hAnsi="Calibri" w:cs="Calibri"/>
          <w:b/>
          <w:sz w:val="24"/>
          <w:szCs w:val="24"/>
        </w:rPr>
      </w:pPr>
      <w:r w:rsidRPr="00096199">
        <w:rPr>
          <w:rFonts w:ascii="Calibri" w:hAnsi="Calibri" w:cs="Calibri"/>
          <w:b/>
          <w:sz w:val="24"/>
          <w:szCs w:val="24"/>
        </w:rPr>
        <w:t>OTHER REQUIREMENTS</w:t>
      </w:r>
    </w:p>
    <w:p w14:paraId="62EBF3C5" w14:textId="77777777" w:rsidR="009B3EB5" w:rsidRPr="00096199" w:rsidRDefault="009B3EB5" w:rsidP="009B3EB5">
      <w:pPr>
        <w:pStyle w:val="BodyText"/>
        <w:tabs>
          <w:tab w:val="left" w:pos="2160"/>
        </w:tabs>
        <w:jc w:val="both"/>
        <w:rPr>
          <w:rFonts w:ascii="Calibri" w:hAnsi="Calibri" w:cs="Calibri"/>
          <w:b/>
          <w:sz w:val="24"/>
          <w:szCs w:val="24"/>
        </w:rPr>
      </w:pPr>
    </w:p>
    <w:p w14:paraId="08446E6D" w14:textId="77777777" w:rsidR="009B3EB5" w:rsidRPr="00096199" w:rsidRDefault="009B3EB5" w:rsidP="009B3EB5">
      <w:pPr>
        <w:numPr>
          <w:ilvl w:val="0"/>
          <w:numId w:val="71"/>
        </w:numPr>
        <w:spacing w:line="276" w:lineRule="auto"/>
        <w:rPr>
          <w:rFonts w:ascii="Calibri" w:hAnsi="Calibri" w:cs="Calibri"/>
          <w:sz w:val="24"/>
          <w:szCs w:val="24"/>
        </w:rPr>
      </w:pPr>
      <w:r w:rsidRPr="00096199">
        <w:rPr>
          <w:rFonts w:ascii="Calibri" w:hAnsi="Calibri" w:cs="Calibri"/>
          <w:sz w:val="24"/>
          <w:szCs w:val="24"/>
        </w:rPr>
        <w:t xml:space="preserve">Eligible to work in </w:t>
      </w:r>
      <w:proofErr w:type="gramStart"/>
      <w:r w:rsidRPr="00096199">
        <w:rPr>
          <w:rFonts w:ascii="Calibri" w:hAnsi="Calibri" w:cs="Calibri"/>
          <w:sz w:val="24"/>
          <w:szCs w:val="24"/>
        </w:rPr>
        <w:t>Canada;</w:t>
      </w:r>
      <w:proofErr w:type="gramEnd"/>
    </w:p>
    <w:p w14:paraId="787EDB5C" w14:textId="77777777" w:rsidR="009B3EB5" w:rsidRPr="00096199" w:rsidRDefault="009B3EB5" w:rsidP="009B3EB5">
      <w:pPr>
        <w:numPr>
          <w:ilvl w:val="0"/>
          <w:numId w:val="70"/>
        </w:numPr>
        <w:spacing w:line="276" w:lineRule="auto"/>
        <w:rPr>
          <w:rFonts w:ascii="Calibri" w:hAnsi="Calibri" w:cs="Calibri"/>
          <w:sz w:val="24"/>
          <w:szCs w:val="24"/>
        </w:rPr>
      </w:pPr>
      <w:r w:rsidRPr="00096199">
        <w:rPr>
          <w:rFonts w:ascii="Calibri" w:hAnsi="Calibri" w:cs="Calibri"/>
          <w:sz w:val="24"/>
          <w:szCs w:val="24"/>
        </w:rPr>
        <w:t>Compliance with CHEO RI’s Universal COVID-19 Vaccination Policy; and</w:t>
      </w:r>
    </w:p>
    <w:p w14:paraId="0629598A" w14:textId="77777777" w:rsidR="009B3EB5" w:rsidRPr="00096199" w:rsidRDefault="007A7D72" w:rsidP="000802F4">
      <w:pPr>
        <w:pStyle w:val="BodyText"/>
        <w:numPr>
          <w:ilvl w:val="0"/>
          <w:numId w:val="70"/>
        </w:numPr>
        <w:tabs>
          <w:tab w:val="left" w:pos="2160"/>
        </w:tabs>
        <w:rPr>
          <w:rFonts w:ascii="Calibri" w:hAnsi="Calibri" w:cs="Calibri"/>
          <w:sz w:val="24"/>
          <w:szCs w:val="24"/>
        </w:rPr>
      </w:pPr>
      <w:r w:rsidRPr="00096199">
        <w:rPr>
          <w:rFonts w:ascii="Calibri" w:hAnsi="Calibri" w:cs="Calibri"/>
          <w:sz w:val="24"/>
          <w:szCs w:val="24"/>
        </w:rPr>
        <w:t>Police Record Check.</w:t>
      </w:r>
    </w:p>
    <w:p w14:paraId="6D98A12B" w14:textId="77777777" w:rsidR="009B3EB5" w:rsidRDefault="009B3EB5" w:rsidP="009B3EB5">
      <w:pPr>
        <w:pStyle w:val="BodyText"/>
        <w:tabs>
          <w:tab w:val="left" w:pos="2160"/>
        </w:tabs>
        <w:rPr>
          <w:rFonts w:ascii="Calibri" w:hAnsi="Calibri" w:cs="Calibri"/>
          <w:sz w:val="24"/>
          <w:szCs w:val="24"/>
        </w:rPr>
      </w:pPr>
    </w:p>
    <w:p w14:paraId="171C309B" w14:textId="77777777" w:rsidR="00B0499C" w:rsidRPr="00DD23A9" w:rsidRDefault="00B0499C" w:rsidP="00B0499C">
      <w:pPr>
        <w:pStyle w:val="BodyText"/>
        <w:tabs>
          <w:tab w:val="left" w:pos="2160"/>
        </w:tabs>
        <w:jc w:val="both"/>
        <w:rPr>
          <w:rFonts w:ascii="Calibri" w:hAnsi="Calibri" w:cs="Calibri"/>
          <w:b/>
          <w:bCs/>
          <w:sz w:val="24"/>
          <w:szCs w:val="24"/>
          <w:u w:val="single"/>
        </w:rPr>
      </w:pPr>
      <w:r w:rsidRPr="00DD23A9">
        <w:rPr>
          <w:rFonts w:ascii="Calibri" w:hAnsi="Calibri" w:cs="Calibri"/>
          <w:b/>
          <w:bCs/>
          <w:sz w:val="24"/>
          <w:szCs w:val="24"/>
          <w:u w:val="single"/>
        </w:rPr>
        <w:t>TO APPLY</w:t>
      </w:r>
    </w:p>
    <w:p w14:paraId="2F816966" w14:textId="77777777" w:rsidR="00B0499C" w:rsidRPr="00536029" w:rsidRDefault="00B0499C" w:rsidP="00B0499C">
      <w:pPr>
        <w:pStyle w:val="Title"/>
        <w:jc w:val="left"/>
        <w:rPr>
          <w:rFonts w:ascii="Calibri" w:hAnsi="Calibri" w:cs="Calibri"/>
          <w:b w:val="0"/>
          <w:bCs w:val="0"/>
          <w:sz w:val="24"/>
        </w:rPr>
      </w:pPr>
    </w:p>
    <w:p w14:paraId="12B545A6" w14:textId="77777777" w:rsidR="00B0499C" w:rsidRPr="00422639" w:rsidRDefault="00B0499C" w:rsidP="00B0499C">
      <w:pPr>
        <w:pStyle w:val="BodyText"/>
        <w:tabs>
          <w:tab w:val="left" w:pos="2160"/>
        </w:tabs>
        <w:rPr>
          <w:rFonts w:asciiTheme="minorHAnsi" w:hAnsiTheme="minorHAnsi" w:cstheme="minorHAnsi"/>
          <w:sz w:val="24"/>
          <w:szCs w:val="24"/>
        </w:rPr>
      </w:pPr>
      <w:r w:rsidRPr="00536029">
        <w:rPr>
          <w:rFonts w:ascii="Calibri" w:hAnsi="Calibri" w:cs="Calibri"/>
          <w:sz w:val="24"/>
          <w:szCs w:val="24"/>
        </w:rPr>
        <w:t xml:space="preserve">Please send a complete </w:t>
      </w:r>
      <w:proofErr w:type="gramStart"/>
      <w:r w:rsidRPr="00536029">
        <w:rPr>
          <w:rFonts w:ascii="Calibri" w:hAnsi="Calibri" w:cs="Calibri"/>
          <w:sz w:val="24"/>
          <w:szCs w:val="24"/>
        </w:rPr>
        <w:t>CV</w:t>
      </w:r>
      <w:proofErr w:type="gramEnd"/>
      <w:r w:rsidRPr="00536029">
        <w:rPr>
          <w:rFonts w:ascii="Calibri" w:hAnsi="Calibri" w:cs="Calibri"/>
          <w:sz w:val="24"/>
          <w:szCs w:val="24"/>
        </w:rPr>
        <w:t xml:space="preserve"> and cover </w:t>
      </w:r>
      <w:r w:rsidRPr="00422639">
        <w:rPr>
          <w:rFonts w:asciiTheme="minorHAnsi" w:hAnsiTheme="minorHAnsi" w:cstheme="minorHAnsi"/>
          <w:sz w:val="24"/>
          <w:szCs w:val="24"/>
        </w:rPr>
        <w:t>letter to</w:t>
      </w:r>
      <w:r>
        <w:rPr>
          <w:rFonts w:asciiTheme="minorHAnsi" w:hAnsiTheme="minorHAnsi" w:cstheme="minorHAnsi"/>
          <w:sz w:val="24"/>
          <w:szCs w:val="24"/>
        </w:rPr>
        <w:t xml:space="preserve"> </w:t>
      </w:r>
      <w:hyperlink r:id="rId11" w:history="1">
        <w:r w:rsidRPr="00871EEB">
          <w:rPr>
            <w:rStyle w:val="Hyperlink"/>
            <w:rFonts w:asciiTheme="minorHAnsi" w:hAnsiTheme="minorHAnsi" w:cstheme="minorHAnsi"/>
            <w:sz w:val="24"/>
            <w:szCs w:val="24"/>
          </w:rPr>
          <w:t>communicationsCHEORI@cheo.on.ca</w:t>
        </w:r>
      </w:hyperlink>
      <w:r>
        <w:rPr>
          <w:rFonts w:asciiTheme="minorHAnsi" w:hAnsiTheme="minorHAnsi" w:cstheme="minorHAnsi"/>
          <w:sz w:val="24"/>
          <w:szCs w:val="24"/>
        </w:rPr>
        <w:t>.</w:t>
      </w:r>
    </w:p>
    <w:p w14:paraId="4F3DB1BE" w14:textId="77777777" w:rsidR="00B0499C" w:rsidRDefault="00B0499C" w:rsidP="00B0499C">
      <w:pPr>
        <w:pStyle w:val="BodyText"/>
        <w:tabs>
          <w:tab w:val="left" w:pos="2160"/>
        </w:tabs>
        <w:rPr>
          <w:rFonts w:ascii="Calibri" w:hAnsi="Calibri" w:cs="Calibri"/>
          <w:sz w:val="24"/>
          <w:szCs w:val="24"/>
        </w:rPr>
      </w:pPr>
    </w:p>
    <w:p w14:paraId="0CD8A7F5" w14:textId="77777777" w:rsidR="00B0499C" w:rsidRPr="00536029" w:rsidRDefault="00B0499C" w:rsidP="00B0499C">
      <w:pPr>
        <w:widowControl w:val="0"/>
        <w:tabs>
          <w:tab w:val="left" w:pos="-1080"/>
          <w:tab w:val="left" w:pos="-720"/>
          <w:tab w:val="left" w:pos="0"/>
        </w:tabs>
        <w:rPr>
          <w:rFonts w:ascii="Calibri" w:hAnsi="Calibri" w:cs="Calibri"/>
          <w:snapToGrid w:val="0"/>
          <w:sz w:val="24"/>
          <w:szCs w:val="24"/>
          <w:lang w:val="en-GB"/>
        </w:rPr>
      </w:pPr>
      <w:r w:rsidRPr="00536029">
        <w:rPr>
          <w:rFonts w:ascii="Calibri" w:hAnsi="Calibri" w:cs="Calibri"/>
          <w:iCs/>
          <w:color w:val="000000"/>
          <w:kern w:val="24"/>
          <w:sz w:val="24"/>
          <w:szCs w:val="24"/>
        </w:rPr>
        <w:t>The CHEO Research Institute values diversity and is an equal opportunity employer</w:t>
      </w:r>
      <w:r w:rsidRPr="007C4C7F">
        <w:rPr>
          <w:rFonts w:ascii="Calibri" w:hAnsi="Arial"/>
          <w:iCs/>
          <w:color w:val="000000"/>
          <w:kern w:val="24"/>
          <w:sz w:val="24"/>
          <w:szCs w:val="24"/>
        </w:rPr>
        <w:t xml:space="preserve"> </w:t>
      </w:r>
      <w:r>
        <w:rPr>
          <w:rFonts w:ascii="Calibri" w:hAnsi="Arial"/>
          <w:iCs/>
          <w:color w:val="000000"/>
          <w:kern w:val="24"/>
          <w:sz w:val="24"/>
          <w:szCs w:val="24"/>
        </w:rPr>
        <w:t>who value diverse perspectives and support people to be their authentic selves</w:t>
      </w:r>
      <w:r w:rsidRPr="007A7D72">
        <w:rPr>
          <w:rFonts w:ascii="Calibri" w:hAnsi="Arial"/>
          <w:iCs/>
          <w:color w:val="000000"/>
          <w:kern w:val="24"/>
          <w:sz w:val="24"/>
          <w:szCs w:val="24"/>
        </w:rPr>
        <w:t>.</w:t>
      </w:r>
      <w:r w:rsidRPr="00536029">
        <w:rPr>
          <w:rFonts w:ascii="Calibri" w:hAnsi="Calibri" w:cs="Calibri"/>
          <w:iCs/>
          <w:color w:val="000000"/>
          <w:kern w:val="24"/>
          <w:sz w:val="24"/>
          <w:szCs w:val="24"/>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2F1848">
        <w:rPr>
          <w:rFonts w:ascii="Calibri" w:hAnsi="Calibri" w:cs="Calibri"/>
          <w:i/>
          <w:color w:val="000000"/>
          <w:kern w:val="24"/>
          <w:sz w:val="24"/>
          <w:szCs w:val="24"/>
        </w:rPr>
        <w:t>Accessibility for Ontarians with Disabilities Act</w:t>
      </w:r>
      <w:r w:rsidRPr="00536029">
        <w:rPr>
          <w:rFonts w:ascii="Calibri" w:hAnsi="Calibri" w:cs="Calibri"/>
          <w:iCs/>
          <w:color w:val="000000"/>
          <w:kern w:val="24"/>
          <w:sz w:val="24"/>
          <w:szCs w:val="24"/>
        </w:rPr>
        <w:t xml:space="preserve">, please notify Human Resources at </w:t>
      </w:r>
      <w:hyperlink r:id="rId12" w:history="1">
        <w:r w:rsidRPr="00536029">
          <w:rPr>
            <w:rFonts w:ascii="Calibri" w:hAnsi="Calibri" w:cs="Calibri"/>
            <w:iCs/>
            <w:color w:val="000000"/>
            <w:kern w:val="24"/>
            <w:sz w:val="24"/>
            <w:szCs w:val="24"/>
            <w:u w:val="single"/>
          </w:rPr>
          <w:t>researchhr@cheo.on.ca</w:t>
        </w:r>
      </w:hyperlink>
      <w:r w:rsidRPr="00536029">
        <w:rPr>
          <w:rFonts w:ascii="Calibri" w:hAnsi="Calibri" w:cs="Calibri"/>
          <w:iCs/>
          <w:color w:val="000000"/>
          <w:kern w:val="24"/>
          <w:sz w:val="24"/>
          <w:szCs w:val="24"/>
          <w:u w:val="single"/>
        </w:rPr>
        <w:t>.</w:t>
      </w:r>
    </w:p>
    <w:p w14:paraId="6EB024FD" w14:textId="77777777" w:rsidR="00B0499C" w:rsidRPr="00536029" w:rsidRDefault="00B0499C" w:rsidP="00B0499C">
      <w:pPr>
        <w:widowControl w:val="0"/>
        <w:tabs>
          <w:tab w:val="left" w:pos="-1080"/>
          <w:tab w:val="left" w:pos="-720"/>
          <w:tab w:val="left" w:pos="0"/>
        </w:tabs>
        <w:rPr>
          <w:rFonts w:ascii="Calibri" w:hAnsi="Calibri" w:cs="Calibri"/>
          <w:sz w:val="24"/>
          <w:szCs w:val="24"/>
        </w:rPr>
      </w:pPr>
    </w:p>
    <w:p w14:paraId="7687E695" w14:textId="77777777" w:rsidR="00B0499C" w:rsidRPr="00536029" w:rsidRDefault="00B0499C" w:rsidP="00B0499C">
      <w:pPr>
        <w:rPr>
          <w:rFonts w:ascii="Calibri" w:hAnsi="Calibri" w:cs="Calibri"/>
          <w:iCs/>
          <w:color w:val="000000"/>
          <w:kern w:val="24"/>
          <w:sz w:val="24"/>
          <w:szCs w:val="24"/>
        </w:rPr>
      </w:pPr>
      <w:r w:rsidRPr="00536029">
        <w:rPr>
          <w:rFonts w:ascii="Calibri" w:hAnsi="Calibri" w:cs="Calibri"/>
          <w:iCs/>
          <w:color w:val="000000"/>
          <w:kern w:val="24"/>
          <w:sz w:val="24"/>
          <w:szCs w:val="24"/>
        </w:rPr>
        <w:t xml:space="preserve">The CHEO Research Institute seeks to increase equity, </w:t>
      </w:r>
      <w:proofErr w:type="gramStart"/>
      <w:r w:rsidRPr="00536029">
        <w:rPr>
          <w:rFonts w:ascii="Calibri" w:hAnsi="Calibri" w:cs="Calibri"/>
          <w:iCs/>
          <w:color w:val="000000"/>
          <w:kern w:val="24"/>
          <w:sz w:val="24"/>
          <w:szCs w:val="24"/>
        </w:rPr>
        <w:t>diversity</w:t>
      </w:r>
      <w:proofErr w:type="gramEnd"/>
      <w:r w:rsidRPr="00536029">
        <w:rPr>
          <w:rFonts w:ascii="Calibri" w:hAnsi="Calibri" w:cs="Calibri"/>
          <w:iCs/>
          <w:color w:val="000000"/>
          <w:kern w:val="24"/>
          <w:sz w:val="24"/>
          <w:szCs w:val="24"/>
        </w:rPr>
        <w:t xml:space="preserve">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56A5D8E4" w14:textId="77777777" w:rsidR="00B0499C" w:rsidRDefault="00B0499C" w:rsidP="00B0499C">
      <w:pPr>
        <w:rPr>
          <w:rFonts w:ascii="Calibri" w:hAnsi="Calibri" w:cs="Calibri"/>
          <w:sz w:val="24"/>
          <w:szCs w:val="24"/>
        </w:rPr>
      </w:pPr>
    </w:p>
    <w:p w14:paraId="337E78EC" w14:textId="77777777" w:rsidR="00B0499C" w:rsidRDefault="00B0499C" w:rsidP="00B0499C">
      <w:pPr>
        <w:rPr>
          <w:rFonts w:ascii="Calibri" w:hAnsi="Calibri" w:cs="Arial"/>
          <w:sz w:val="24"/>
          <w:szCs w:val="24"/>
        </w:rPr>
      </w:pPr>
      <w:r>
        <w:rPr>
          <w:rFonts w:ascii="Calibri" w:hAnsi="Calibri" w:cs="Arial"/>
          <w:sz w:val="24"/>
          <w:szCs w:val="24"/>
        </w:rPr>
        <w:t xml:space="preserve">CHEO Research Institute does not use artificial intelligence during the selection and recruitment process. </w:t>
      </w:r>
    </w:p>
    <w:p w14:paraId="15F1C443" w14:textId="77777777" w:rsidR="00B0499C" w:rsidRPr="00536029" w:rsidRDefault="00B0499C" w:rsidP="00B0499C">
      <w:pPr>
        <w:rPr>
          <w:rFonts w:ascii="Calibri" w:hAnsi="Calibri" w:cs="Calibri"/>
          <w:sz w:val="24"/>
          <w:szCs w:val="24"/>
        </w:rPr>
      </w:pPr>
    </w:p>
    <w:p w14:paraId="7702FF99" w14:textId="439F875D" w:rsidR="00B0499C" w:rsidRDefault="00B0499C" w:rsidP="00B0499C">
      <w:pPr>
        <w:rPr>
          <w:rFonts w:ascii="Calibri" w:hAnsi="Calibri" w:cs="Calibri"/>
          <w:color w:val="000000"/>
          <w:sz w:val="24"/>
          <w:szCs w:val="24"/>
          <w:shd w:val="clear" w:color="auto" w:fill="FFFFFF"/>
        </w:rPr>
      </w:pPr>
      <w:r>
        <w:rPr>
          <w:rFonts w:ascii="Calibri" w:hAnsi="Calibri" w:cs="Calibri"/>
          <w:sz w:val="24"/>
          <w:szCs w:val="24"/>
        </w:rPr>
        <w:t xml:space="preserve">Worksite, unless otherwise indicated will be 401 Smyth Road, Ottawa, ON, K1H 8L1. </w:t>
      </w:r>
      <w:r w:rsidRPr="00536029">
        <w:rPr>
          <w:rFonts w:ascii="Calibri" w:hAnsi="Calibri" w:cs="Calibri"/>
          <w:sz w:val="24"/>
          <w:szCs w:val="24"/>
        </w:rPr>
        <w:t xml:space="preserve">Applications will only </w:t>
      </w:r>
      <w:proofErr w:type="gramStart"/>
      <w:r w:rsidRPr="00536029">
        <w:rPr>
          <w:rFonts w:ascii="Calibri" w:hAnsi="Calibri" w:cs="Calibri"/>
          <w:sz w:val="24"/>
          <w:szCs w:val="24"/>
        </w:rPr>
        <w:t>be considered</w:t>
      </w:r>
      <w:proofErr w:type="gramEnd"/>
      <w:r w:rsidRPr="00536029">
        <w:rPr>
          <w:rFonts w:ascii="Calibri" w:hAnsi="Calibri" w:cs="Calibri"/>
          <w:sz w:val="24"/>
          <w:szCs w:val="24"/>
        </w:rPr>
        <w:t xml:space="preserve"> from those that are eligible to work in Canada. </w:t>
      </w:r>
      <w:r w:rsidRPr="00536029">
        <w:rPr>
          <w:rFonts w:ascii="Calibri" w:hAnsi="Calibri" w:cs="Calibri"/>
          <w:color w:val="000000"/>
          <w:sz w:val="24"/>
          <w:szCs w:val="24"/>
          <w:shd w:val="clear" w:color="auto" w:fill="FFFFFF"/>
        </w:rPr>
        <w:t xml:space="preserve">We thank all applicants for their interest, however, only those invited for an interview will </w:t>
      </w:r>
      <w:proofErr w:type="gramStart"/>
      <w:r w:rsidRPr="00536029">
        <w:rPr>
          <w:rFonts w:ascii="Calibri" w:hAnsi="Calibri" w:cs="Calibri"/>
          <w:color w:val="000000"/>
          <w:sz w:val="24"/>
          <w:szCs w:val="24"/>
          <w:shd w:val="clear" w:color="auto" w:fill="FFFFFF"/>
        </w:rPr>
        <w:t>be contacted</w:t>
      </w:r>
      <w:proofErr w:type="gramEnd"/>
      <w:r w:rsidRPr="00536029">
        <w:rPr>
          <w:rFonts w:ascii="Calibri" w:hAnsi="Calibri" w:cs="Calibri"/>
          <w:color w:val="000000"/>
          <w:sz w:val="24"/>
          <w:szCs w:val="24"/>
          <w:shd w:val="clear" w:color="auto" w:fill="FFFFFF"/>
        </w:rPr>
        <w:t>.</w:t>
      </w:r>
    </w:p>
    <w:p w14:paraId="0DCD8744" w14:textId="77777777" w:rsidR="00B0499C" w:rsidRDefault="00B0499C" w:rsidP="00B0499C">
      <w:pPr>
        <w:rPr>
          <w:rFonts w:ascii="Calibri" w:hAnsi="Calibri" w:cs="Calibri"/>
          <w:color w:val="000000"/>
          <w:sz w:val="24"/>
          <w:szCs w:val="24"/>
          <w:shd w:val="clear" w:color="auto" w:fill="FFFFFF"/>
        </w:rPr>
      </w:pPr>
    </w:p>
    <w:p w14:paraId="121B2C95" w14:textId="77777777" w:rsidR="00B0499C" w:rsidRPr="00F06477" w:rsidRDefault="00B0499C" w:rsidP="5FA288A9">
      <w:pPr>
        <w:jc w:val="center"/>
        <w:rPr>
          <w:rFonts w:ascii="Calibri" w:hAnsi="Calibri"/>
          <w:b/>
          <w:bCs/>
          <w:sz w:val="24"/>
          <w:szCs w:val="24"/>
          <w:lang w:val="fr-CA"/>
        </w:rPr>
      </w:pPr>
      <w:r w:rsidRPr="5FA288A9">
        <w:rPr>
          <w:rFonts w:ascii="Calibri" w:hAnsi="Calibri"/>
          <w:b/>
          <w:bCs/>
          <w:sz w:val="24"/>
          <w:szCs w:val="24"/>
          <w:lang w:val="fr-CA"/>
        </w:rPr>
        <w:t xml:space="preserve">DESCRIPTION DE POSTE </w:t>
      </w:r>
    </w:p>
    <w:p w14:paraId="378A1AAF" w14:textId="21A32AE7" w:rsidR="00B0499C" w:rsidRPr="00F06477" w:rsidRDefault="00B0499C" w:rsidP="5FA288A9">
      <w:pPr>
        <w:jc w:val="center"/>
        <w:rPr>
          <w:rFonts w:ascii="Calibri" w:hAnsi="Calibri"/>
          <w:b/>
          <w:bCs/>
          <w:sz w:val="24"/>
          <w:szCs w:val="24"/>
          <w:lang w:val="fr-CA"/>
        </w:rPr>
      </w:pPr>
      <w:r w:rsidRPr="5FA288A9">
        <w:rPr>
          <w:rFonts w:ascii="Calibri" w:hAnsi="Calibri"/>
          <w:b/>
          <w:bCs/>
          <w:sz w:val="24"/>
          <w:szCs w:val="24"/>
          <w:lang w:val="fr-CA"/>
        </w:rPr>
        <w:t>Num</w:t>
      </w:r>
      <w:r w:rsidRPr="5FA288A9">
        <w:rPr>
          <w:rFonts w:ascii="Calibri" w:hAnsi="Calibri" w:cs="Calibri"/>
          <w:b/>
          <w:bCs/>
          <w:sz w:val="24"/>
          <w:szCs w:val="24"/>
          <w:lang w:val="fr-CA"/>
        </w:rPr>
        <w:t>é</w:t>
      </w:r>
      <w:r w:rsidRPr="5FA288A9">
        <w:rPr>
          <w:rFonts w:ascii="Calibri" w:hAnsi="Calibri"/>
          <w:b/>
          <w:bCs/>
          <w:sz w:val="24"/>
          <w:szCs w:val="24"/>
          <w:lang w:val="fr-CA"/>
        </w:rPr>
        <w:t>ro d’affichage – RI-25-015</w:t>
      </w:r>
    </w:p>
    <w:p w14:paraId="482E7B26" w14:textId="77777777" w:rsidR="00B0499C" w:rsidRPr="00F06477" w:rsidRDefault="00B0499C" w:rsidP="5FA288A9">
      <w:pPr>
        <w:jc w:val="center"/>
        <w:rPr>
          <w:rFonts w:ascii="Calibri" w:hAnsi="Calibri"/>
          <w:b/>
          <w:bCs/>
          <w:sz w:val="24"/>
          <w:szCs w:val="24"/>
          <w:lang w:val="fr-CA"/>
        </w:rPr>
      </w:pPr>
    </w:p>
    <w:p w14:paraId="3A3736E6" w14:textId="788F0596" w:rsidR="00B0499C" w:rsidRPr="00F06477" w:rsidRDefault="00B0499C" w:rsidP="00B0499C">
      <w:pPr>
        <w:jc w:val="center"/>
        <w:rPr>
          <w:rFonts w:ascii="Calibri" w:hAnsi="Calibri" w:cs="Arial"/>
          <w:b/>
          <w:bCs/>
          <w:sz w:val="24"/>
          <w:szCs w:val="24"/>
          <w:lang w:val="fr-CA"/>
        </w:rPr>
      </w:pPr>
      <w:r w:rsidRPr="5FA288A9">
        <w:rPr>
          <w:rFonts w:ascii="Calibri" w:hAnsi="Calibri"/>
          <w:b/>
          <w:bCs/>
          <w:sz w:val="24"/>
          <w:szCs w:val="24"/>
          <w:lang w:val="fr-CA"/>
        </w:rPr>
        <w:t>P</w:t>
      </w:r>
      <w:r w:rsidRPr="5FA288A9">
        <w:rPr>
          <w:rFonts w:ascii="Calibri" w:hAnsi="Calibri" w:cs="Calibri"/>
          <w:b/>
          <w:bCs/>
          <w:sz w:val="24"/>
          <w:szCs w:val="24"/>
          <w:lang w:val="fr-CA"/>
        </w:rPr>
        <w:t>é</w:t>
      </w:r>
      <w:r w:rsidRPr="5FA288A9">
        <w:rPr>
          <w:rFonts w:ascii="Calibri" w:hAnsi="Calibri"/>
          <w:b/>
          <w:bCs/>
          <w:sz w:val="24"/>
          <w:szCs w:val="24"/>
          <w:lang w:val="fr-CA"/>
        </w:rPr>
        <w:t xml:space="preserve">riode d’affichage – du </w:t>
      </w:r>
      <w:r w:rsidR="00F06477">
        <w:rPr>
          <w:rFonts w:ascii="Calibri" w:hAnsi="Calibri"/>
          <w:b/>
          <w:bCs/>
          <w:sz w:val="24"/>
          <w:szCs w:val="24"/>
          <w:lang w:val="fr-CA"/>
        </w:rPr>
        <w:t>20</w:t>
      </w:r>
      <w:r w:rsidRPr="5FA288A9">
        <w:rPr>
          <w:rFonts w:ascii="Calibri" w:hAnsi="Calibri"/>
          <w:b/>
          <w:bCs/>
          <w:sz w:val="24"/>
          <w:szCs w:val="24"/>
          <w:lang w:val="fr-CA"/>
        </w:rPr>
        <w:t xml:space="preserve"> mars au </w:t>
      </w:r>
      <w:r w:rsidR="00F06477">
        <w:rPr>
          <w:rFonts w:ascii="Calibri" w:hAnsi="Calibri"/>
          <w:b/>
          <w:bCs/>
          <w:sz w:val="24"/>
          <w:szCs w:val="24"/>
          <w:lang w:val="fr-CA"/>
        </w:rPr>
        <w:t>6</w:t>
      </w:r>
      <w:r w:rsidRPr="5FA288A9">
        <w:rPr>
          <w:rFonts w:ascii="Calibri" w:hAnsi="Calibri"/>
          <w:b/>
          <w:bCs/>
          <w:sz w:val="24"/>
          <w:szCs w:val="24"/>
          <w:lang w:val="fr-CA"/>
        </w:rPr>
        <w:t xml:space="preserve"> avril, 2025</w:t>
      </w:r>
    </w:p>
    <w:p w14:paraId="7341E414" w14:textId="77777777" w:rsidR="00B0499C" w:rsidRPr="00F06477" w:rsidRDefault="00B0499C" w:rsidP="00B0499C">
      <w:pPr>
        <w:rPr>
          <w:rFonts w:ascii="Calibri" w:hAnsi="Calibri"/>
          <w:sz w:val="24"/>
          <w:szCs w:val="24"/>
          <w:lang w:val="fr-CA"/>
        </w:rPr>
      </w:pPr>
    </w:p>
    <w:tbl>
      <w:tblPr>
        <w:tblW w:w="9508" w:type="dxa"/>
        <w:tblLook w:val="01E0" w:firstRow="1" w:lastRow="1" w:firstColumn="1" w:lastColumn="1" w:noHBand="0" w:noVBand="0"/>
      </w:tblPr>
      <w:tblGrid>
        <w:gridCol w:w="2595"/>
        <w:gridCol w:w="6913"/>
      </w:tblGrid>
      <w:tr w:rsidR="00B0499C" w:rsidRPr="000F077B" w14:paraId="5D01C453" w14:textId="77777777" w:rsidTr="5FA288A9">
        <w:trPr>
          <w:trHeight w:val="360"/>
        </w:trPr>
        <w:tc>
          <w:tcPr>
            <w:tcW w:w="2595" w:type="dxa"/>
            <w:shd w:val="clear" w:color="auto" w:fill="auto"/>
          </w:tcPr>
          <w:p w14:paraId="41D7BAE4" w14:textId="77777777" w:rsidR="00B0499C" w:rsidRDefault="00B0499C" w:rsidP="007340D5">
            <w:pPr>
              <w:contextualSpacing/>
              <w:rPr>
                <w:rFonts w:ascii="Calibri" w:eastAsia="Calibri" w:hAnsi="Calibri" w:cs="Calibri"/>
                <w:color w:val="000000" w:themeColor="text1"/>
                <w:sz w:val="24"/>
                <w:szCs w:val="24"/>
              </w:rPr>
            </w:pPr>
            <w:proofErr w:type="gramStart"/>
            <w:r>
              <w:rPr>
                <w:rFonts w:ascii="Calibri" w:hAnsi="Calibri"/>
                <w:b/>
                <w:color w:val="000000" w:themeColor="text1"/>
                <w:sz w:val="24"/>
              </w:rPr>
              <w:t>POSTE :</w:t>
            </w:r>
            <w:proofErr w:type="gramEnd"/>
          </w:p>
        </w:tc>
        <w:tc>
          <w:tcPr>
            <w:tcW w:w="6913" w:type="dxa"/>
            <w:shd w:val="clear" w:color="auto" w:fill="auto"/>
          </w:tcPr>
          <w:p w14:paraId="0C299EC3" w14:textId="77777777" w:rsidR="00B0499C" w:rsidRPr="00F06477" w:rsidRDefault="00B0499C" w:rsidP="007340D5">
            <w:pPr>
              <w:tabs>
                <w:tab w:val="center" w:pos="3633"/>
              </w:tabs>
              <w:rPr>
                <w:rFonts w:ascii="Calibri" w:eastAsia="Calibri" w:hAnsi="Calibri" w:cs="Calibri"/>
                <w:color w:val="000000" w:themeColor="text1"/>
                <w:sz w:val="24"/>
                <w:szCs w:val="24"/>
                <w:lang w:val="fr-CA"/>
              </w:rPr>
            </w:pPr>
            <w:r w:rsidRPr="5FA288A9">
              <w:rPr>
                <w:rFonts w:ascii="Calibri" w:hAnsi="Calibri"/>
                <w:b/>
                <w:bCs/>
                <w:color w:val="000000" w:themeColor="text1"/>
                <w:sz w:val="24"/>
                <w:szCs w:val="24"/>
                <w:lang w:val="fr-CA"/>
              </w:rPr>
              <w:t>Coordonnatrice ou coordonnateur des communications</w:t>
            </w:r>
          </w:p>
          <w:p w14:paraId="33BC61D4" w14:textId="77777777" w:rsidR="00B0499C" w:rsidRPr="00F06477" w:rsidRDefault="00B0499C" w:rsidP="007340D5">
            <w:pPr>
              <w:tabs>
                <w:tab w:val="center" w:pos="3633"/>
              </w:tabs>
              <w:rPr>
                <w:rFonts w:ascii="Calibri" w:eastAsia="Calibri" w:hAnsi="Calibri" w:cs="Calibri"/>
                <w:color w:val="000000" w:themeColor="text1"/>
                <w:sz w:val="24"/>
                <w:szCs w:val="24"/>
                <w:lang w:val="fr-CA"/>
              </w:rPr>
            </w:pPr>
            <w:r w:rsidRPr="5FA288A9">
              <w:rPr>
                <w:rFonts w:ascii="Calibri" w:hAnsi="Calibri"/>
                <w:color w:val="000000" w:themeColor="text1"/>
                <w:sz w:val="24"/>
                <w:szCs w:val="24"/>
                <w:lang w:val="fr-CA"/>
              </w:rPr>
              <w:t>Institut de recherche du CHEO</w:t>
            </w:r>
          </w:p>
        </w:tc>
      </w:tr>
      <w:tr w:rsidR="00B0499C" w:rsidRPr="000F077B" w14:paraId="08E03F36" w14:textId="77777777" w:rsidTr="5FA288A9">
        <w:trPr>
          <w:trHeight w:val="360"/>
        </w:trPr>
        <w:tc>
          <w:tcPr>
            <w:tcW w:w="2595" w:type="dxa"/>
            <w:shd w:val="clear" w:color="auto" w:fill="auto"/>
          </w:tcPr>
          <w:p w14:paraId="27D59AD7" w14:textId="77777777" w:rsidR="00B0499C" w:rsidRPr="00F06477" w:rsidRDefault="00B0499C" w:rsidP="007340D5">
            <w:pPr>
              <w:contextualSpacing/>
              <w:rPr>
                <w:rFonts w:ascii="Calibri" w:eastAsia="Calibri" w:hAnsi="Calibri" w:cs="Calibri"/>
                <w:color w:val="000000" w:themeColor="text1"/>
                <w:sz w:val="24"/>
                <w:szCs w:val="24"/>
                <w:lang w:val="fr-CA"/>
              </w:rPr>
            </w:pPr>
          </w:p>
        </w:tc>
        <w:tc>
          <w:tcPr>
            <w:tcW w:w="6913" w:type="dxa"/>
            <w:shd w:val="clear" w:color="auto" w:fill="auto"/>
          </w:tcPr>
          <w:p w14:paraId="48A1F928" w14:textId="77777777" w:rsidR="00B0499C" w:rsidRPr="00F06477" w:rsidRDefault="00B0499C" w:rsidP="007340D5">
            <w:pPr>
              <w:rPr>
                <w:rFonts w:ascii="Calibri" w:eastAsia="Calibri" w:hAnsi="Calibri" w:cs="Calibri"/>
                <w:color w:val="000000" w:themeColor="text1"/>
                <w:sz w:val="24"/>
                <w:szCs w:val="24"/>
                <w:lang w:val="fr-CA"/>
              </w:rPr>
            </w:pPr>
          </w:p>
        </w:tc>
      </w:tr>
      <w:tr w:rsidR="00B0499C" w:rsidRPr="000F077B" w14:paraId="7D35B183" w14:textId="77777777" w:rsidTr="5FA288A9">
        <w:trPr>
          <w:trHeight w:val="360"/>
        </w:trPr>
        <w:tc>
          <w:tcPr>
            <w:tcW w:w="2595" w:type="dxa"/>
            <w:shd w:val="clear" w:color="auto" w:fill="auto"/>
          </w:tcPr>
          <w:p w14:paraId="1DE5BFA1" w14:textId="77777777" w:rsidR="00B0499C" w:rsidRDefault="00B0499C" w:rsidP="007340D5">
            <w:pPr>
              <w:contextualSpacing/>
              <w:rPr>
                <w:rFonts w:ascii="Calibri" w:eastAsia="Calibri" w:hAnsi="Calibri" w:cs="Calibri"/>
                <w:color w:val="000000" w:themeColor="text1"/>
                <w:sz w:val="24"/>
                <w:szCs w:val="24"/>
              </w:rPr>
            </w:pPr>
            <w:proofErr w:type="gramStart"/>
            <w:r>
              <w:rPr>
                <w:rFonts w:ascii="Calibri" w:hAnsi="Calibri"/>
                <w:b/>
                <w:color w:val="000000" w:themeColor="text1"/>
                <w:sz w:val="24"/>
              </w:rPr>
              <w:t>DURÉE :</w:t>
            </w:r>
            <w:proofErr w:type="gramEnd"/>
          </w:p>
        </w:tc>
        <w:tc>
          <w:tcPr>
            <w:tcW w:w="6913" w:type="dxa"/>
            <w:shd w:val="clear" w:color="auto" w:fill="auto"/>
          </w:tcPr>
          <w:p w14:paraId="61560F16" w14:textId="2833B3DC" w:rsidR="00B0499C" w:rsidRDefault="00B0499C" w:rsidP="5FA288A9">
            <w:pPr>
              <w:rPr>
                <w:rFonts w:ascii="Calibri" w:hAnsi="Calibri"/>
                <w:color w:val="000000" w:themeColor="text1"/>
                <w:sz w:val="24"/>
                <w:szCs w:val="24"/>
                <w:lang w:val="fr-CA"/>
              </w:rPr>
            </w:pPr>
            <w:r w:rsidRPr="5FA288A9">
              <w:rPr>
                <w:rFonts w:ascii="Calibri" w:hAnsi="Calibri"/>
                <w:color w:val="000000" w:themeColor="text1"/>
                <w:sz w:val="24"/>
                <w:szCs w:val="24"/>
                <w:lang w:val="fr-CA"/>
              </w:rPr>
              <w:t>Temps plein (1,0 ETP)</w:t>
            </w:r>
            <w:r w:rsidR="00FB0457">
              <w:rPr>
                <w:rFonts w:ascii="Calibri" w:hAnsi="Calibri"/>
                <w:color w:val="000000" w:themeColor="text1"/>
                <w:sz w:val="24"/>
                <w:szCs w:val="24"/>
                <w:lang w:val="fr-CA"/>
              </w:rPr>
              <w:t>, permanent</w:t>
            </w:r>
          </w:p>
          <w:p w14:paraId="08F6C023" w14:textId="5EFC4656" w:rsidR="00FB0457" w:rsidRPr="00F06477" w:rsidRDefault="00FB0457" w:rsidP="5FA288A9">
            <w:pPr>
              <w:rPr>
                <w:rFonts w:ascii="Calibri" w:hAnsi="Calibri"/>
                <w:color w:val="000000" w:themeColor="text1"/>
                <w:sz w:val="24"/>
                <w:szCs w:val="24"/>
                <w:lang w:val="fr-CA"/>
              </w:rPr>
            </w:pPr>
          </w:p>
        </w:tc>
      </w:tr>
      <w:tr w:rsidR="00B0499C" w:rsidRPr="000F077B" w14:paraId="1D1B5746" w14:textId="77777777" w:rsidTr="5FA288A9">
        <w:trPr>
          <w:trHeight w:val="360"/>
        </w:trPr>
        <w:tc>
          <w:tcPr>
            <w:tcW w:w="2595" w:type="dxa"/>
            <w:shd w:val="clear" w:color="auto" w:fill="auto"/>
          </w:tcPr>
          <w:p w14:paraId="0FE7F4A4" w14:textId="77777777" w:rsidR="00B0499C" w:rsidRPr="00096199" w:rsidRDefault="00B0499C" w:rsidP="007340D5">
            <w:pPr>
              <w:contextualSpacing/>
              <w:rPr>
                <w:rFonts w:ascii="Calibri" w:eastAsia="Calibri" w:hAnsi="Calibri" w:cs="Calibri"/>
                <w:color w:val="000000" w:themeColor="text1"/>
                <w:sz w:val="24"/>
                <w:szCs w:val="24"/>
              </w:rPr>
            </w:pPr>
            <w:proofErr w:type="gramStart"/>
            <w:r w:rsidRPr="5FA288A9">
              <w:rPr>
                <w:rFonts w:ascii="Calibri" w:hAnsi="Calibri"/>
                <w:b/>
                <w:bCs/>
                <w:color w:val="000000" w:themeColor="text1"/>
                <w:sz w:val="24"/>
                <w:szCs w:val="24"/>
              </w:rPr>
              <w:t>SALAIRE :</w:t>
            </w:r>
            <w:proofErr w:type="gramEnd"/>
            <w:r w:rsidRPr="5FA288A9">
              <w:rPr>
                <w:rFonts w:ascii="Calibri" w:hAnsi="Calibri"/>
                <w:b/>
                <w:bCs/>
                <w:color w:val="000000" w:themeColor="text1"/>
                <w:sz w:val="24"/>
                <w:szCs w:val="24"/>
              </w:rPr>
              <w:t xml:space="preserve"> </w:t>
            </w:r>
          </w:p>
        </w:tc>
        <w:tc>
          <w:tcPr>
            <w:tcW w:w="6913" w:type="dxa"/>
            <w:shd w:val="clear" w:color="auto" w:fill="auto"/>
          </w:tcPr>
          <w:p w14:paraId="50A0E968" w14:textId="77777777" w:rsidR="00B0499C" w:rsidRPr="00F06477" w:rsidRDefault="00B0499C" w:rsidP="007340D5">
            <w:pPr>
              <w:spacing w:line="259" w:lineRule="auto"/>
              <w:rPr>
                <w:rFonts w:ascii="Calibri" w:eastAsia="Calibri" w:hAnsi="Calibri" w:cs="Calibri"/>
                <w:color w:val="000000" w:themeColor="text1"/>
                <w:sz w:val="24"/>
                <w:szCs w:val="24"/>
                <w:lang w:val="fr-CA"/>
              </w:rPr>
            </w:pPr>
            <w:r w:rsidRPr="5FA288A9">
              <w:rPr>
                <w:rFonts w:ascii="Calibri" w:hAnsi="Calibri"/>
                <w:color w:val="000000" w:themeColor="text1"/>
                <w:sz w:val="24"/>
                <w:szCs w:val="24"/>
                <w:lang w:val="fr-CA"/>
              </w:rPr>
              <w:t>Le salaire varie de 25,75 $ à 31,50 $ l’heure (il sera proportionnel aux compétences et à l’expérience)</w:t>
            </w:r>
          </w:p>
          <w:p w14:paraId="48270C9A" w14:textId="77777777" w:rsidR="00B0499C" w:rsidRPr="00F06477" w:rsidRDefault="00B0499C" w:rsidP="007340D5">
            <w:pPr>
              <w:spacing w:line="259" w:lineRule="auto"/>
              <w:rPr>
                <w:rFonts w:ascii="Calibri" w:eastAsia="Calibri" w:hAnsi="Calibri" w:cs="Calibri"/>
                <w:color w:val="000000" w:themeColor="text1"/>
                <w:sz w:val="24"/>
                <w:szCs w:val="24"/>
                <w:lang w:val="fr-CA"/>
              </w:rPr>
            </w:pPr>
          </w:p>
        </w:tc>
      </w:tr>
      <w:tr w:rsidR="00B0499C" w:rsidRPr="000F077B" w14:paraId="7D02D936" w14:textId="77777777" w:rsidTr="5FA288A9">
        <w:trPr>
          <w:trHeight w:val="360"/>
        </w:trPr>
        <w:tc>
          <w:tcPr>
            <w:tcW w:w="2595" w:type="dxa"/>
            <w:shd w:val="clear" w:color="auto" w:fill="auto"/>
          </w:tcPr>
          <w:p w14:paraId="3CEFDE6A" w14:textId="77777777" w:rsidR="00B0499C" w:rsidRDefault="00B0499C" w:rsidP="007340D5">
            <w:pPr>
              <w:contextualSpacing/>
              <w:rPr>
                <w:rFonts w:ascii="Calibri" w:eastAsia="Calibri" w:hAnsi="Calibri" w:cs="Calibri"/>
                <w:color w:val="000000" w:themeColor="text1"/>
                <w:sz w:val="24"/>
                <w:szCs w:val="24"/>
              </w:rPr>
            </w:pPr>
            <w:r w:rsidRPr="5FA288A9">
              <w:rPr>
                <w:rFonts w:ascii="Calibri" w:hAnsi="Calibri"/>
                <w:b/>
                <w:bCs/>
                <w:color w:val="000000" w:themeColor="text1"/>
                <w:sz w:val="24"/>
                <w:szCs w:val="24"/>
              </w:rPr>
              <w:t xml:space="preserve">RELÈVE </w:t>
            </w:r>
            <w:proofErr w:type="gramStart"/>
            <w:r w:rsidRPr="5FA288A9">
              <w:rPr>
                <w:rFonts w:ascii="Calibri" w:hAnsi="Calibri"/>
                <w:b/>
                <w:bCs/>
                <w:color w:val="000000" w:themeColor="text1"/>
                <w:sz w:val="24"/>
                <w:szCs w:val="24"/>
              </w:rPr>
              <w:t>DE :</w:t>
            </w:r>
            <w:proofErr w:type="gramEnd"/>
          </w:p>
        </w:tc>
        <w:tc>
          <w:tcPr>
            <w:tcW w:w="6913" w:type="dxa"/>
            <w:shd w:val="clear" w:color="auto" w:fill="auto"/>
            <w:vAlign w:val="center"/>
          </w:tcPr>
          <w:p w14:paraId="59345502" w14:textId="77777777" w:rsidR="00B0499C" w:rsidRPr="00F06477" w:rsidRDefault="00B0499C" w:rsidP="007340D5">
            <w:pPr>
              <w:rPr>
                <w:rFonts w:ascii="Calibri" w:eastAsia="Calibri" w:hAnsi="Calibri" w:cs="Calibri"/>
                <w:color w:val="000000" w:themeColor="text1"/>
                <w:sz w:val="24"/>
                <w:szCs w:val="24"/>
                <w:lang w:val="fr-CA"/>
              </w:rPr>
            </w:pPr>
            <w:r w:rsidRPr="5FA288A9">
              <w:rPr>
                <w:rFonts w:ascii="Calibri" w:hAnsi="Calibri"/>
                <w:color w:val="000000" w:themeColor="text1"/>
                <w:sz w:val="24"/>
                <w:szCs w:val="24"/>
                <w:lang w:val="fr-CA"/>
              </w:rPr>
              <w:t>Directrice des communications, Institut de recherche du CHEO</w:t>
            </w:r>
          </w:p>
          <w:p w14:paraId="47AE1906" w14:textId="77777777" w:rsidR="00B0499C" w:rsidRPr="00F06477" w:rsidRDefault="00B0499C" w:rsidP="007340D5">
            <w:pPr>
              <w:rPr>
                <w:rFonts w:ascii="Calibri" w:eastAsia="Calibri" w:hAnsi="Calibri" w:cs="Calibri"/>
                <w:color w:val="000000" w:themeColor="text1"/>
                <w:sz w:val="24"/>
                <w:szCs w:val="24"/>
                <w:lang w:val="fr-CA"/>
              </w:rPr>
            </w:pPr>
          </w:p>
        </w:tc>
      </w:tr>
    </w:tbl>
    <w:p w14:paraId="7153EB3E" w14:textId="6D92D129" w:rsidR="00B0499C" w:rsidRPr="00F06477" w:rsidRDefault="00B0499C" w:rsidP="00B0499C">
      <w:pPr>
        <w:shd w:val="clear" w:color="auto" w:fill="FFFFFF" w:themeFill="background1"/>
        <w:spacing w:line="259" w:lineRule="auto"/>
        <w:jc w:val="both"/>
        <w:rPr>
          <w:rFonts w:ascii="Calibri" w:hAnsi="Calibri" w:cs="Calibri"/>
          <w:color w:val="212121"/>
          <w:sz w:val="24"/>
          <w:szCs w:val="24"/>
          <w:lang w:val="fr-CA"/>
        </w:rPr>
      </w:pPr>
      <w:r w:rsidRPr="5FA288A9">
        <w:rPr>
          <w:rFonts w:ascii="Calibri" w:hAnsi="Calibri"/>
          <w:sz w:val="24"/>
          <w:szCs w:val="24"/>
          <w:lang w:val="fr-CA"/>
        </w:rPr>
        <w:t>L’Institut de recherche du Centre hospitalier pour enfants de l’est de l’Ontario</w:t>
      </w:r>
      <w:r w:rsidR="001212F7" w:rsidRPr="5FA288A9">
        <w:rPr>
          <w:rFonts w:ascii="Calibri" w:hAnsi="Calibri"/>
          <w:sz w:val="24"/>
          <w:szCs w:val="24"/>
          <w:lang w:val="fr-CA"/>
        </w:rPr>
        <w:t xml:space="preserve"> Inc.</w:t>
      </w:r>
      <w:r w:rsidRPr="5FA288A9">
        <w:rPr>
          <w:rFonts w:ascii="Calibri" w:hAnsi="Calibri"/>
          <w:sz w:val="24"/>
          <w:szCs w:val="24"/>
          <w:lang w:val="fr-CA"/>
        </w:rPr>
        <w:t xml:space="preserve"> (« IR du CHEO ») est l’organisme de recherche du Centre de traitement pour enfants du Centre hospitalier pour enfants de l’est de l’Ontario situé à Ottawa (« CHEO ») et un institut affilié de l’Université d’Ottawa. Nous reconnaissons qu’Ottawa </w:t>
      </w:r>
      <w:proofErr w:type="gramStart"/>
      <w:r w:rsidRPr="5FA288A9">
        <w:rPr>
          <w:rFonts w:ascii="Calibri" w:hAnsi="Calibri"/>
          <w:sz w:val="24"/>
          <w:szCs w:val="24"/>
          <w:lang w:val="fr-CA"/>
        </w:rPr>
        <w:t>est</w:t>
      </w:r>
      <w:proofErr w:type="gramEnd"/>
      <w:r w:rsidRPr="5FA288A9">
        <w:rPr>
          <w:rFonts w:ascii="Calibri" w:hAnsi="Calibri"/>
          <w:sz w:val="24"/>
          <w:szCs w:val="24"/>
          <w:lang w:val="fr-CA"/>
        </w:rPr>
        <w:t xml:space="preserve"> bâtie sur un territoire non cédé du peuple anichinabé algonquin. Les membres de la Nation algonquine </w:t>
      </w:r>
      <w:proofErr w:type="spellStart"/>
      <w:r w:rsidRPr="5FA288A9">
        <w:rPr>
          <w:rFonts w:ascii="Calibri" w:hAnsi="Calibri"/>
          <w:sz w:val="24"/>
          <w:szCs w:val="24"/>
          <w:lang w:val="fr-CA"/>
        </w:rPr>
        <w:lastRenderedPageBreak/>
        <w:t>Anishinabe</w:t>
      </w:r>
      <w:proofErr w:type="spellEnd"/>
      <w:r w:rsidRPr="5FA288A9">
        <w:rPr>
          <w:rFonts w:ascii="Calibri" w:hAnsi="Calibri"/>
          <w:sz w:val="24"/>
          <w:szCs w:val="24"/>
          <w:lang w:val="fr-CA"/>
        </w:rPr>
        <w:t xml:space="preserve"> vivent sur ce territoire depuis des millénaires. Nous leur rendons hommage, ainsi qu’à ce territoire. Leur culture et leur présence ont enrichi le territoire et continuent de l’enrichir. L’IR du CHEO rend également hommage à tous les peuples des Premières Nations, des Inuits et des Métis, ainsi qu’à leurs précieuses contributions passées et présentes à ce territoire. Le CHEO est une institution et un milieu de travail bien-aimé largement reconnu comme un point d’ancrage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adolescent et famille de notre communauté et ailleurs.</w:t>
      </w:r>
    </w:p>
    <w:p w14:paraId="3B74A8D4" w14:textId="77777777" w:rsidR="00B0499C" w:rsidRPr="00F06477" w:rsidRDefault="00B0499C" w:rsidP="5FA288A9">
      <w:pPr>
        <w:rPr>
          <w:rFonts w:ascii="Calibri" w:hAnsi="Calibri" w:cs="Calibri"/>
          <w:b/>
          <w:bCs/>
          <w:sz w:val="24"/>
          <w:szCs w:val="24"/>
          <w:lang w:val="fr-CA"/>
        </w:rPr>
      </w:pPr>
    </w:p>
    <w:p w14:paraId="057D97DF" w14:textId="77777777" w:rsidR="00B0499C" w:rsidRPr="00F06477" w:rsidRDefault="00B0499C" w:rsidP="00B0499C">
      <w:pPr>
        <w:rPr>
          <w:rFonts w:ascii="Calibri" w:hAnsi="Calibri" w:cs="Calibri"/>
          <w:b/>
          <w:bCs/>
          <w:sz w:val="24"/>
          <w:szCs w:val="24"/>
          <w:lang w:val="fr-CA"/>
        </w:rPr>
      </w:pPr>
      <w:r w:rsidRPr="5FA288A9">
        <w:rPr>
          <w:rFonts w:ascii="Calibri" w:hAnsi="Calibri"/>
          <w:b/>
          <w:bCs/>
          <w:sz w:val="24"/>
          <w:szCs w:val="24"/>
          <w:lang w:val="fr-CA"/>
        </w:rPr>
        <w:t>L’IR du CHEO a immédiatement besoin d’une coordonnatrice ou d’un coordonnateur des communications.</w:t>
      </w:r>
    </w:p>
    <w:p w14:paraId="3E380B19" w14:textId="77777777" w:rsidR="00B0499C" w:rsidRPr="00F06477" w:rsidRDefault="00B0499C" w:rsidP="00B0499C">
      <w:pPr>
        <w:rPr>
          <w:rFonts w:ascii="Calibri" w:hAnsi="Calibri" w:cs="Calibri"/>
          <w:color w:val="000000"/>
          <w:sz w:val="24"/>
          <w:szCs w:val="24"/>
          <w:lang w:val="fr-CA" w:eastAsia="en-CA"/>
        </w:rPr>
      </w:pPr>
    </w:p>
    <w:p w14:paraId="070E83B2" w14:textId="77777777" w:rsidR="00B0499C" w:rsidRPr="00F06477" w:rsidRDefault="00B0499C" w:rsidP="00B0499C">
      <w:pPr>
        <w:rPr>
          <w:rFonts w:ascii="Calibri" w:eastAsia="Calibri" w:hAnsi="Calibri" w:cs="Calibri"/>
          <w:sz w:val="24"/>
          <w:szCs w:val="24"/>
          <w:lang w:val="fr-CA"/>
        </w:rPr>
      </w:pPr>
      <w:r w:rsidRPr="5FA288A9">
        <w:rPr>
          <w:rFonts w:ascii="Calibri" w:hAnsi="Calibri"/>
          <w:color w:val="000000" w:themeColor="text1"/>
          <w:sz w:val="24"/>
          <w:szCs w:val="24"/>
          <w:lang w:val="fr-CA"/>
        </w:rPr>
        <w:t>Relevant de la directrice des communications de l’IR du CHEO, la personne à ce poste</w:t>
      </w:r>
      <w:r w:rsidRPr="5FA288A9">
        <w:rPr>
          <w:rFonts w:ascii="Calibri" w:hAnsi="Calibri"/>
          <w:sz w:val="24"/>
          <w:szCs w:val="24"/>
          <w:lang w:val="fr-CA"/>
        </w:rPr>
        <w:t xml:space="preserve"> travaillera en étroite collaboration avec les membres de l’équipe des communications de l’IR et l’équipe élargie des communications du CHEO. En tant que membre du Bureau des services de recherche, le ou la titulaire de ce poste devra collaborer régulièrement avec l’équipe de recherche et le personnel de l’IR du CHEO. </w:t>
      </w:r>
    </w:p>
    <w:p w14:paraId="52DEED53" w14:textId="77777777" w:rsidR="00B0499C" w:rsidRPr="00F06477" w:rsidRDefault="00B0499C" w:rsidP="00B0499C">
      <w:pPr>
        <w:rPr>
          <w:sz w:val="24"/>
          <w:szCs w:val="24"/>
          <w:lang w:val="fr-CA"/>
        </w:rPr>
      </w:pPr>
      <w:r w:rsidRPr="5FA288A9">
        <w:rPr>
          <w:rFonts w:ascii="Calibri" w:hAnsi="Calibri"/>
          <w:sz w:val="24"/>
          <w:szCs w:val="24"/>
          <w:lang w:val="fr-CA"/>
        </w:rPr>
        <w:t xml:space="preserve"> </w:t>
      </w:r>
    </w:p>
    <w:p w14:paraId="4D4362B1" w14:textId="77777777" w:rsidR="00B0499C" w:rsidRPr="00F06477" w:rsidRDefault="00B0499C" w:rsidP="00B0499C">
      <w:pPr>
        <w:rPr>
          <w:rFonts w:ascii="Calibri" w:eastAsia="Calibri" w:hAnsi="Calibri" w:cs="Calibri"/>
          <w:color w:val="000000" w:themeColor="text1"/>
          <w:sz w:val="24"/>
          <w:szCs w:val="24"/>
          <w:lang w:val="fr-CA"/>
        </w:rPr>
      </w:pPr>
      <w:r w:rsidRPr="5FA288A9">
        <w:rPr>
          <w:rFonts w:ascii="Calibri" w:hAnsi="Calibri"/>
          <w:color w:val="000000" w:themeColor="text1"/>
          <w:sz w:val="24"/>
          <w:szCs w:val="24"/>
          <w:lang w:val="fr-CA"/>
        </w:rPr>
        <w:t xml:space="preserve">La coordonnatrice ou le coordonnateur des communications organise et produit des communications régulières et continues avec des auditoires internes et externes, déploie des produits sur des plateformes en ligne, offre du soutien lors d’évènements et aide à exécuter les plans et les stratégies de communication de l’IR du CHEO. </w:t>
      </w:r>
    </w:p>
    <w:p w14:paraId="2D2DFC77" w14:textId="77777777" w:rsidR="00B0499C" w:rsidRPr="00F06477" w:rsidRDefault="00B0499C" w:rsidP="00B0499C">
      <w:pPr>
        <w:rPr>
          <w:rFonts w:ascii="Calibri" w:eastAsia="Calibri" w:hAnsi="Calibri" w:cs="Calibri"/>
          <w:color w:val="000000" w:themeColor="text1"/>
          <w:sz w:val="24"/>
          <w:szCs w:val="24"/>
          <w:u w:val="single"/>
          <w:lang w:val="fr-CA"/>
        </w:rPr>
      </w:pPr>
    </w:p>
    <w:p w14:paraId="583B24BD" w14:textId="77777777" w:rsidR="00B0499C" w:rsidRPr="00F06477" w:rsidRDefault="00B0499C" w:rsidP="00B0499C">
      <w:pPr>
        <w:spacing w:line="259" w:lineRule="auto"/>
        <w:rPr>
          <w:rFonts w:ascii="Calibri" w:eastAsia="Calibri" w:hAnsi="Calibri" w:cs="Calibri"/>
          <w:color w:val="000000" w:themeColor="text1"/>
          <w:sz w:val="24"/>
          <w:szCs w:val="24"/>
          <w:lang w:val="fr-CA"/>
        </w:rPr>
      </w:pPr>
      <w:r w:rsidRPr="5FA288A9">
        <w:rPr>
          <w:rFonts w:ascii="Calibri" w:hAnsi="Calibri"/>
          <w:color w:val="000000" w:themeColor="text1"/>
          <w:sz w:val="24"/>
          <w:szCs w:val="24"/>
          <w:lang w:val="fr-CA"/>
        </w:rPr>
        <w:t xml:space="preserve">La personne à ce poste mobilise l’équipe de recherche, le personnel et les familles pour créer du contenu convaincant faisant la promotion de la recherche au CHEO. </w:t>
      </w:r>
    </w:p>
    <w:p w14:paraId="6FFD59BF" w14:textId="77777777" w:rsidR="00B0499C" w:rsidRPr="00F06477" w:rsidRDefault="00B0499C" w:rsidP="00B0499C">
      <w:pPr>
        <w:rPr>
          <w:rFonts w:ascii="Calibri" w:eastAsia="Calibri" w:hAnsi="Calibri" w:cs="Calibri"/>
          <w:color w:val="000000" w:themeColor="text1"/>
          <w:sz w:val="24"/>
          <w:szCs w:val="24"/>
          <w:lang w:val="fr-CA"/>
        </w:rPr>
      </w:pPr>
    </w:p>
    <w:p w14:paraId="6568F496" w14:textId="77777777" w:rsidR="00B0499C" w:rsidRPr="00F06477" w:rsidRDefault="00B0499C" w:rsidP="00B0499C">
      <w:pPr>
        <w:rPr>
          <w:rFonts w:ascii="Calibri" w:eastAsia="Calibri" w:hAnsi="Calibri" w:cs="Calibri"/>
          <w:color w:val="000000" w:themeColor="text1"/>
          <w:sz w:val="24"/>
          <w:szCs w:val="24"/>
          <w:lang w:val="fr-CA"/>
        </w:rPr>
      </w:pPr>
      <w:r w:rsidRPr="5FA288A9">
        <w:rPr>
          <w:rFonts w:ascii="Calibri" w:hAnsi="Calibri"/>
          <w:color w:val="000000" w:themeColor="text1"/>
          <w:sz w:val="24"/>
          <w:szCs w:val="24"/>
          <w:lang w:val="fr-CA"/>
        </w:rPr>
        <w:t>La candidate ou le candidat idéal excelle dans un large éventail de projets diversifiés et le fait avec enthousiasme; est efficace pour accomplir plusieurs tâches à la fois; excelle dans la gestion de projets; fait preuve d’une grande créativité; collabore en équipe; possède des compétences de rédaction supérieures; veut produire un réel effet positif.</w:t>
      </w:r>
    </w:p>
    <w:p w14:paraId="067C169B" w14:textId="77777777" w:rsidR="00B0499C" w:rsidRPr="00F06477" w:rsidRDefault="00B0499C" w:rsidP="00B0499C">
      <w:pPr>
        <w:rPr>
          <w:rFonts w:ascii="Calibri" w:hAnsi="Calibri" w:cs="Calibri"/>
          <w:color w:val="000000" w:themeColor="text1"/>
          <w:sz w:val="24"/>
          <w:szCs w:val="24"/>
          <w:lang w:val="fr-CA"/>
        </w:rPr>
      </w:pPr>
    </w:p>
    <w:p w14:paraId="617BF24D" w14:textId="77777777" w:rsidR="00B0499C" w:rsidRDefault="00B0499C" w:rsidP="00B0499C">
      <w:pPr>
        <w:tabs>
          <w:tab w:val="left" w:pos="970"/>
          <w:tab w:val="left" w:pos="3370"/>
        </w:tabs>
        <w:rPr>
          <w:rFonts w:asciiTheme="minorHAnsi" w:hAnsiTheme="minorHAnsi"/>
          <w:b/>
          <w:sz w:val="24"/>
          <w:u w:val="single"/>
        </w:rPr>
      </w:pPr>
      <w:r>
        <w:rPr>
          <w:rFonts w:asciiTheme="minorHAnsi" w:hAnsiTheme="minorHAnsi"/>
          <w:b/>
          <w:sz w:val="24"/>
          <w:u w:val="single"/>
        </w:rPr>
        <w:t>PRINCIPALES RESPONSABILITÉS</w:t>
      </w:r>
    </w:p>
    <w:p w14:paraId="6B0B6470" w14:textId="77777777" w:rsidR="00B0499C" w:rsidRPr="00096199" w:rsidRDefault="00B0499C" w:rsidP="00B0499C">
      <w:pPr>
        <w:tabs>
          <w:tab w:val="left" w:pos="970"/>
          <w:tab w:val="left" w:pos="3370"/>
        </w:tabs>
        <w:rPr>
          <w:rFonts w:asciiTheme="minorHAnsi" w:eastAsia="Calibri" w:hAnsiTheme="minorHAnsi" w:cstheme="minorHAnsi"/>
          <w:b/>
          <w:bCs/>
          <w:sz w:val="24"/>
          <w:szCs w:val="24"/>
          <w:u w:val="single"/>
        </w:rPr>
      </w:pPr>
    </w:p>
    <w:p w14:paraId="2F190F2E" w14:textId="21D6349E" w:rsidR="00B0499C" w:rsidRPr="00F06477" w:rsidRDefault="00B0499C" w:rsidP="5FA288A9">
      <w:pPr>
        <w:pStyle w:val="ListParagraph"/>
        <w:numPr>
          <w:ilvl w:val="0"/>
          <w:numId w:val="26"/>
        </w:numPr>
        <w:ind w:left="360"/>
        <w:rPr>
          <w:rFonts w:asciiTheme="minorHAnsi" w:eastAsia="Arial" w:hAnsiTheme="minorHAnsi" w:cstheme="minorBidi"/>
          <w:sz w:val="24"/>
          <w:szCs w:val="24"/>
          <w:lang w:val="fr-CA"/>
        </w:rPr>
      </w:pPr>
      <w:r w:rsidRPr="5FA288A9">
        <w:rPr>
          <w:rFonts w:asciiTheme="minorHAnsi" w:hAnsiTheme="minorHAnsi"/>
          <w:color w:val="000000" w:themeColor="text1"/>
          <w:sz w:val="24"/>
          <w:szCs w:val="24"/>
          <w:lang w:val="fr-CA"/>
        </w:rPr>
        <w:t xml:space="preserve">Élaborer et déployer du contenu et des actifs de marque par l’entremise des canaux de l’IR du CHEO qui appuient les initiatives de communication, notamment </w:t>
      </w:r>
      <w:r w:rsidRPr="00F06477">
        <w:rPr>
          <w:rFonts w:asciiTheme="minorHAnsi" w:hAnsiTheme="minorHAnsi"/>
          <w:color w:val="000000" w:themeColor="text1"/>
          <w:sz w:val="24"/>
          <w:szCs w:val="24"/>
          <w:lang w:val="fr-CA"/>
        </w:rPr>
        <w:t xml:space="preserve">les communications internes, </w:t>
      </w:r>
      <w:r w:rsidR="1E13C945" w:rsidRPr="00F06477">
        <w:rPr>
          <w:rFonts w:asciiTheme="minorHAnsi" w:hAnsiTheme="minorHAnsi"/>
          <w:color w:val="000000" w:themeColor="text1"/>
          <w:sz w:val="24"/>
          <w:szCs w:val="24"/>
          <w:lang w:val="fr-CA"/>
        </w:rPr>
        <w:t xml:space="preserve">les </w:t>
      </w:r>
      <w:r w:rsidRPr="00F06477">
        <w:rPr>
          <w:rFonts w:asciiTheme="minorHAnsi" w:hAnsiTheme="minorHAnsi"/>
          <w:color w:val="000000" w:themeColor="text1"/>
          <w:sz w:val="24"/>
          <w:szCs w:val="24"/>
          <w:lang w:val="fr-CA"/>
        </w:rPr>
        <w:t>médias sociaux, le site Web,</w:t>
      </w:r>
      <w:r w:rsidRPr="5FA288A9">
        <w:rPr>
          <w:rFonts w:asciiTheme="minorHAnsi" w:hAnsiTheme="minorHAnsi"/>
          <w:color w:val="000000" w:themeColor="text1"/>
          <w:sz w:val="24"/>
          <w:szCs w:val="24"/>
          <w:lang w:val="fr-CA"/>
        </w:rPr>
        <w:t xml:space="preserve"> les évènements, les bulletins et plus encore. </w:t>
      </w:r>
    </w:p>
    <w:p w14:paraId="6F68202A" w14:textId="77777777" w:rsidR="00B0499C" w:rsidRPr="00F06477" w:rsidRDefault="00B0499C" w:rsidP="5FA288A9">
      <w:pPr>
        <w:pStyle w:val="ListParagraph"/>
        <w:numPr>
          <w:ilvl w:val="0"/>
          <w:numId w:val="26"/>
        </w:numPr>
        <w:ind w:left="360"/>
        <w:rPr>
          <w:rFonts w:asciiTheme="minorHAnsi" w:eastAsia="Arial" w:hAnsiTheme="minorHAnsi" w:cstheme="minorBidi"/>
          <w:sz w:val="24"/>
          <w:szCs w:val="24"/>
          <w:lang w:val="fr-CA"/>
        </w:rPr>
      </w:pPr>
      <w:r w:rsidRPr="5FA288A9">
        <w:rPr>
          <w:rFonts w:asciiTheme="minorHAnsi" w:hAnsiTheme="minorHAnsi"/>
          <w:sz w:val="24"/>
          <w:szCs w:val="24"/>
          <w:lang w:val="fr-CA"/>
        </w:rPr>
        <w:t xml:space="preserve">Coordonner et produire des produits de communication tels que : contenu sur le site Web, courriels, bulletins, contenu sur les médias sociaux, présentations, rapports annuels, matériel pour le conseil d’administration et vidéos (notamment Discovery Minute) afin de promouvoir la recherche au CHEO auprès d’auditoires internes et externes. </w:t>
      </w:r>
    </w:p>
    <w:p w14:paraId="08A6DDE7" w14:textId="77777777" w:rsidR="00B0499C" w:rsidRPr="00F06477" w:rsidRDefault="00B0499C" w:rsidP="5FA288A9">
      <w:pPr>
        <w:pStyle w:val="ListParagraph"/>
        <w:numPr>
          <w:ilvl w:val="0"/>
          <w:numId w:val="26"/>
        </w:numPr>
        <w:ind w:left="360"/>
        <w:rPr>
          <w:rFonts w:asciiTheme="minorHAnsi" w:eastAsia="Calibri" w:hAnsiTheme="minorHAnsi" w:cstheme="minorBidi"/>
          <w:sz w:val="24"/>
          <w:szCs w:val="24"/>
          <w:lang w:val="fr-CA"/>
        </w:rPr>
      </w:pPr>
      <w:r w:rsidRPr="5FA288A9">
        <w:rPr>
          <w:rFonts w:asciiTheme="minorHAnsi" w:hAnsiTheme="minorHAnsi"/>
          <w:sz w:val="24"/>
          <w:szCs w:val="24"/>
          <w:lang w:val="fr-CA"/>
        </w:rPr>
        <w:t>Contribuer à l’élaboration et à la tenue à jour des calendriers de gestion du contenu pour les médias sociaux, de la planification éditoriale et d’autres, au besoin.</w:t>
      </w:r>
    </w:p>
    <w:p w14:paraId="049B971A" w14:textId="77777777" w:rsidR="00B0499C" w:rsidRPr="00F06477" w:rsidRDefault="00B0499C" w:rsidP="5FA288A9">
      <w:pPr>
        <w:pStyle w:val="ListParagraph"/>
        <w:numPr>
          <w:ilvl w:val="0"/>
          <w:numId w:val="26"/>
        </w:numPr>
        <w:ind w:left="360"/>
        <w:rPr>
          <w:rFonts w:asciiTheme="minorHAnsi" w:eastAsia="Calibri" w:hAnsiTheme="minorHAnsi" w:cstheme="minorBidi"/>
          <w:sz w:val="24"/>
          <w:szCs w:val="24"/>
          <w:lang w:val="fr-CA"/>
        </w:rPr>
      </w:pPr>
      <w:r w:rsidRPr="5FA288A9">
        <w:rPr>
          <w:rFonts w:asciiTheme="minorHAnsi" w:hAnsiTheme="minorHAnsi"/>
          <w:sz w:val="24"/>
          <w:szCs w:val="24"/>
          <w:lang w:val="fr-CA"/>
        </w:rPr>
        <w:t>Mettre à jour et coordonner le contenu de l’IR sur l’intranet du CHEO, SharePoint et les affichages numériques.</w:t>
      </w:r>
    </w:p>
    <w:p w14:paraId="60006C0D" w14:textId="77777777" w:rsidR="00B0499C" w:rsidRPr="00F06477" w:rsidRDefault="00B0499C" w:rsidP="5FA288A9">
      <w:pPr>
        <w:pStyle w:val="ListParagraph"/>
        <w:numPr>
          <w:ilvl w:val="0"/>
          <w:numId w:val="26"/>
        </w:numPr>
        <w:ind w:left="360"/>
        <w:rPr>
          <w:rFonts w:asciiTheme="minorHAnsi" w:eastAsia="Calibri" w:hAnsiTheme="minorHAnsi" w:cstheme="minorBidi"/>
          <w:sz w:val="24"/>
          <w:szCs w:val="24"/>
          <w:lang w:val="fr-CA"/>
        </w:rPr>
      </w:pPr>
      <w:r w:rsidRPr="5FA288A9">
        <w:rPr>
          <w:rFonts w:asciiTheme="minorHAnsi" w:hAnsiTheme="minorHAnsi"/>
          <w:sz w:val="24"/>
          <w:szCs w:val="24"/>
          <w:lang w:val="fr-CA"/>
        </w:rPr>
        <w:t>Coordonner le bilan du leadership de l’IR du CHEO et d’autres évènements au besoin.</w:t>
      </w:r>
    </w:p>
    <w:p w14:paraId="0B3E23FD" w14:textId="77777777" w:rsidR="00B0499C" w:rsidRPr="00F06477" w:rsidRDefault="00B0499C" w:rsidP="5FA288A9">
      <w:pPr>
        <w:pStyle w:val="ListParagraph"/>
        <w:numPr>
          <w:ilvl w:val="0"/>
          <w:numId w:val="26"/>
        </w:numPr>
        <w:spacing w:line="259" w:lineRule="auto"/>
        <w:ind w:left="360"/>
        <w:rPr>
          <w:rFonts w:asciiTheme="minorHAnsi" w:eastAsia="Calibri" w:hAnsiTheme="minorHAnsi" w:cstheme="minorBidi"/>
          <w:sz w:val="24"/>
          <w:szCs w:val="24"/>
          <w:lang w:val="fr-CA"/>
        </w:rPr>
      </w:pPr>
      <w:r w:rsidRPr="5FA288A9">
        <w:rPr>
          <w:rFonts w:asciiTheme="minorHAnsi" w:hAnsiTheme="minorHAnsi"/>
          <w:sz w:val="24"/>
          <w:szCs w:val="24"/>
          <w:lang w:val="fr-CA"/>
        </w:rPr>
        <w:t>Rechercher des histoires convaincantes et élaborer du contenu pour appuyer les campagnes et les initiatives de l’IR.</w:t>
      </w:r>
    </w:p>
    <w:p w14:paraId="69F75EA6" w14:textId="77777777" w:rsidR="00B0499C" w:rsidRPr="00F06477" w:rsidRDefault="00B0499C" w:rsidP="5FA288A9">
      <w:pPr>
        <w:pStyle w:val="ListParagraph"/>
        <w:numPr>
          <w:ilvl w:val="0"/>
          <w:numId w:val="26"/>
        </w:numPr>
        <w:spacing w:line="259" w:lineRule="auto"/>
        <w:ind w:left="360"/>
        <w:rPr>
          <w:rFonts w:asciiTheme="minorHAnsi" w:eastAsia="Calibri" w:hAnsiTheme="minorHAnsi" w:cstheme="minorBidi"/>
          <w:sz w:val="24"/>
          <w:szCs w:val="24"/>
          <w:lang w:val="fr-CA"/>
        </w:rPr>
      </w:pPr>
      <w:r w:rsidRPr="5FA288A9">
        <w:rPr>
          <w:rFonts w:asciiTheme="minorHAnsi" w:hAnsiTheme="minorHAnsi"/>
          <w:sz w:val="24"/>
          <w:szCs w:val="24"/>
          <w:lang w:val="fr-CA"/>
        </w:rPr>
        <w:lastRenderedPageBreak/>
        <w:t>Réviser et corriger le contenu avant la publication ou la diffusion.</w:t>
      </w:r>
    </w:p>
    <w:p w14:paraId="51F6F9EB" w14:textId="77777777" w:rsidR="00B0499C" w:rsidRPr="00F06477" w:rsidRDefault="00B0499C" w:rsidP="5FA288A9">
      <w:pPr>
        <w:pStyle w:val="ListParagraph"/>
        <w:numPr>
          <w:ilvl w:val="0"/>
          <w:numId w:val="26"/>
        </w:numPr>
        <w:spacing w:line="259" w:lineRule="auto"/>
        <w:ind w:left="360"/>
        <w:rPr>
          <w:rFonts w:asciiTheme="minorHAnsi" w:eastAsia="Calibri" w:hAnsiTheme="minorHAnsi" w:cstheme="minorBidi"/>
          <w:sz w:val="24"/>
          <w:szCs w:val="24"/>
          <w:lang w:val="fr-CA"/>
        </w:rPr>
      </w:pPr>
      <w:r w:rsidRPr="5FA288A9">
        <w:rPr>
          <w:rFonts w:asciiTheme="minorHAnsi" w:hAnsiTheme="minorHAnsi"/>
          <w:sz w:val="24"/>
          <w:szCs w:val="24"/>
          <w:lang w:val="fr-CA"/>
        </w:rPr>
        <w:t xml:space="preserve">Recevoir les commentaires des membres de l’équipe et de la direction et apporter les révisions nécessaires en vue d’une amélioration continue. </w:t>
      </w:r>
    </w:p>
    <w:p w14:paraId="0ADE90A1" w14:textId="77777777" w:rsidR="00B0499C" w:rsidRPr="00F06477" w:rsidRDefault="00B0499C" w:rsidP="5FA288A9">
      <w:pPr>
        <w:pStyle w:val="ListParagraph"/>
        <w:numPr>
          <w:ilvl w:val="0"/>
          <w:numId w:val="26"/>
        </w:numPr>
        <w:spacing w:line="259" w:lineRule="auto"/>
        <w:ind w:left="360"/>
        <w:rPr>
          <w:rFonts w:asciiTheme="minorHAnsi" w:eastAsia="Calibri" w:hAnsiTheme="minorHAnsi" w:cstheme="minorBidi"/>
          <w:sz w:val="24"/>
          <w:szCs w:val="24"/>
          <w:lang w:val="fr-CA"/>
        </w:rPr>
      </w:pPr>
      <w:r w:rsidRPr="5FA288A9">
        <w:rPr>
          <w:rFonts w:asciiTheme="minorHAnsi" w:hAnsiTheme="minorHAnsi"/>
          <w:sz w:val="24"/>
          <w:szCs w:val="24"/>
          <w:lang w:val="fr-CA"/>
        </w:rPr>
        <w:t>Travailler avec les pairs du CHEO et de la Fondation du CHEO pour collaborer et s’aligner au nom de la marque du CHEO afin d’optimiser l’impact et l’efficacité et de promouvoir la recherche au CHEO.</w:t>
      </w:r>
    </w:p>
    <w:p w14:paraId="175F2551" w14:textId="77777777" w:rsidR="00B0499C" w:rsidRPr="00F06477" w:rsidRDefault="00B0499C" w:rsidP="5FA288A9">
      <w:pPr>
        <w:pStyle w:val="ListParagraph"/>
        <w:numPr>
          <w:ilvl w:val="0"/>
          <w:numId w:val="26"/>
        </w:numPr>
        <w:spacing w:line="259" w:lineRule="auto"/>
        <w:ind w:left="360"/>
        <w:rPr>
          <w:rFonts w:asciiTheme="minorHAnsi" w:eastAsia="Calibri" w:hAnsiTheme="minorHAnsi" w:cstheme="minorBidi"/>
          <w:sz w:val="24"/>
          <w:szCs w:val="24"/>
          <w:lang w:val="fr-CA"/>
        </w:rPr>
      </w:pPr>
      <w:r w:rsidRPr="5FA288A9">
        <w:rPr>
          <w:rFonts w:asciiTheme="minorHAnsi" w:hAnsiTheme="minorHAnsi"/>
          <w:sz w:val="24"/>
          <w:szCs w:val="24"/>
          <w:lang w:val="fr-CA"/>
        </w:rPr>
        <w:t>Soutenir l’exécution des plans et des stratégies de communication.</w:t>
      </w:r>
    </w:p>
    <w:p w14:paraId="38274A13" w14:textId="77777777" w:rsidR="00B0499C" w:rsidRPr="00F06477" w:rsidRDefault="00B0499C" w:rsidP="5FA288A9">
      <w:pPr>
        <w:pStyle w:val="ListParagraph"/>
        <w:numPr>
          <w:ilvl w:val="0"/>
          <w:numId w:val="26"/>
        </w:numPr>
        <w:spacing w:line="259" w:lineRule="auto"/>
        <w:ind w:left="360"/>
        <w:rPr>
          <w:rFonts w:asciiTheme="minorHAnsi" w:eastAsia="Arial" w:hAnsiTheme="minorHAnsi" w:cstheme="minorBidi"/>
          <w:sz w:val="24"/>
          <w:szCs w:val="24"/>
          <w:lang w:val="fr-CA"/>
        </w:rPr>
      </w:pPr>
      <w:r w:rsidRPr="5FA288A9">
        <w:rPr>
          <w:rFonts w:asciiTheme="minorHAnsi" w:hAnsiTheme="minorHAnsi"/>
          <w:sz w:val="24"/>
          <w:szCs w:val="24"/>
          <w:lang w:val="fr-CA"/>
        </w:rPr>
        <w:t>Promouvoir et assurer les pratiques exemplaires en matière de communications.</w:t>
      </w:r>
    </w:p>
    <w:p w14:paraId="565196D7" w14:textId="77777777" w:rsidR="00B0499C" w:rsidRPr="00F06477" w:rsidRDefault="00B0499C" w:rsidP="00B0499C">
      <w:pPr>
        <w:pStyle w:val="ListParagraph"/>
        <w:numPr>
          <w:ilvl w:val="0"/>
          <w:numId w:val="26"/>
        </w:numPr>
        <w:spacing w:line="259" w:lineRule="auto"/>
        <w:ind w:left="360"/>
        <w:rPr>
          <w:rFonts w:ascii="Calibri" w:eastAsia="Calibri" w:hAnsi="Calibri" w:cs="Calibri"/>
          <w:sz w:val="24"/>
          <w:szCs w:val="24"/>
          <w:lang w:val="fr-CA"/>
        </w:rPr>
      </w:pPr>
      <w:r w:rsidRPr="5FA288A9">
        <w:rPr>
          <w:rFonts w:ascii="Calibri" w:hAnsi="Calibri"/>
          <w:sz w:val="24"/>
          <w:szCs w:val="24"/>
          <w:lang w:val="fr-CA"/>
        </w:rPr>
        <w:t>Accomplir d’autres tâches connexes à mesure qu’elles sont affectées ou nécessaires.</w:t>
      </w:r>
    </w:p>
    <w:p w14:paraId="13148B14" w14:textId="77777777" w:rsidR="00B0499C" w:rsidRPr="00F06477" w:rsidRDefault="00B0499C" w:rsidP="00B0499C">
      <w:pPr>
        <w:pStyle w:val="ListParagraph"/>
        <w:spacing w:line="259" w:lineRule="auto"/>
        <w:ind w:left="360"/>
        <w:rPr>
          <w:rFonts w:ascii="Calibri" w:eastAsia="Calibri" w:hAnsi="Calibri" w:cs="Calibri"/>
          <w:b/>
          <w:bCs/>
          <w:sz w:val="24"/>
          <w:szCs w:val="24"/>
          <w:lang w:val="fr-CA"/>
        </w:rPr>
      </w:pPr>
    </w:p>
    <w:p w14:paraId="162830FF" w14:textId="77777777" w:rsidR="00B0499C" w:rsidRDefault="00B0499C" w:rsidP="00B0499C">
      <w:pPr>
        <w:spacing w:line="259" w:lineRule="auto"/>
        <w:rPr>
          <w:rFonts w:ascii="Calibri" w:hAnsi="Calibri"/>
          <w:b/>
          <w:sz w:val="24"/>
          <w:u w:val="single"/>
        </w:rPr>
      </w:pPr>
      <w:r>
        <w:rPr>
          <w:rFonts w:ascii="Calibri" w:hAnsi="Calibri"/>
          <w:b/>
          <w:sz w:val="24"/>
          <w:u w:val="single"/>
        </w:rPr>
        <w:t>QUALIFICATIONS</w:t>
      </w:r>
    </w:p>
    <w:p w14:paraId="1EEC58FE" w14:textId="77777777" w:rsidR="00B0499C" w:rsidRPr="00096199" w:rsidRDefault="00B0499C" w:rsidP="00B0499C">
      <w:pPr>
        <w:spacing w:line="259" w:lineRule="auto"/>
        <w:rPr>
          <w:rFonts w:ascii="Calibri" w:eastAsia="Calibri" w:hAnsi="Calibri" w:cs="Calibri"/>
          <w:b/>
          <w:bCs/>
          <w:sz w:val="24"/>
          <w:szCs w:val="24"/>
          <w:u w:val="single"/>
        </w:rPr>
      </w:pPr>
    </w:p>
    <w:p w14:paraId="6C1EBE25" w14:textId="77777777" w:rsidR="00B0499C" w:rsidRPr="00F06477" w:rsidRDefault="00B0499C" w:rsidP="00B0499C">
      <w:pPr>
        <w:pStyle w:val="ListParagraph"/>
        <w:numPr>
          <w:ilvl w:val="0"/>
          <w:numId w:val="26"/>
        </w:numPr>
        <w:spacing w:line="259" w:lineRule="auto"/>
        <w:ind w:left="360"/>
        <w:rPr>
          <w:rFonts w:ascii="Calibri" w:eastAsia="Calibri" w:hAnsi="Calibri" w:cs="Calibri"/>
          <w:sz w:val="24"/>
          <w:szCs w:val="24"/>
          <w:lang w:val="fr-CA"/>
        </w:rPr>
      </w:pPr>
      <w:r w:rsidRPr="5FA288A9">
        <w:rPr>
          <w:rFonts w:ascii="Calibri" w:hAnsi="Calibri"/>
          <w:sz w:val="24"/>
          <w:szCs w:val="24"/>
          <w:lang w:val="fr-CA"/>
        </w:rPr>
        <w:t>Diplôme d’études postsecondaires en communications, en marketing, en journalisme, en relations publiques ou dans un autre domaine connexe, avec spécialisation en rédaction (essentiel)</w:t>
      </w:r>
    </w:p>
    <w:p w14:paraId="72718248" w14:textId="50A11A63" w:rsidR="00B0499C" w:rsidRPr="00F06477" w:rsidRDefault="00B0499C" w:rsidP="00B0499C">
      <w:pPr>
        <w:pStyle w:val="ListParagraph"/>
        <w:numPr>
          <w:ilvl w:val="0"/>
          <w:numId w:val="26"/>
        </w:numPr>
        <w:spacing w:line="259" w:lineRule="auto"/>
        <w:ind w:left="360"/>
        <w:rPr>
          <w:rFonts w:ascii="Calibri" w:eastAsia="Calibri" w:hAnsi="Calibri" w:cs="Calibri"/>
          <w:sz w:val="24"/>
          <w:szCs w:val="24"/>
          <w:lang w:val="fr-CA"/>
        </w:rPr>
      </w:pPr>
      <w:r w:rsidRPr="5FA288A9">
        <w:rPr>
          <w:rFonts w:ascii="Calibri" w:hAnsi="Calibri"/>
          <w:sz w:val="24"/>
          <w:szCs w:val="24"/>
          <w:lang w:val="fr-CA"/>
        </w:rPr>
        <w:t>Au moins deux (2) ans d’expérience</w:t>
      </w:r>
      <w:r w:rsidR="0C18E754" w:rsidRPr="5FA288A9">
        <w:rPr>
          <w:rFonts w:ascii="Calibri" w:hAnsi="Calibri"/>
          <w:sz w:val="24"/>
          <w:szCs w:val="24"/>
          <w:lang w:val="fr-CA"/>
        </w:rPr>
        <w:t xml:space="preserve"> d</w:t>
      </w:r>
      <w:r w:rsidR="4AD8809E" w:rsidRPr="5FA288A9">
        <w:rPr>
          <w:rFonts w:ascii="Calibri" w:hAnsi="Calibri"/>
          <w:sz w:val="24"/>
          <w:szCs w:val="24"/>
          <w:lang w:val="fr-CA"/>
        </w:rPr>
        <w:t>e</w:t>
      </w:r>
      <w:r w:rsidR="0C18E754" w:rsidRPr="5FA288A9">
        <w:rPr>
          <w:rFonts w:ascii="Calibri" w:hAnsi="Calibri"/>
          <w:sz w:val="24"/>
          <w:szCs w:val="24"/>
          <w:lang w:val="fr-CA"/>
        </w:rPr>
        <w:t xml:space="preserve"> travail</w:t>
      </w:r>
      <w:r w:rsidRPr="5FA288A9">
        <w:rPr>
          <w:rFonts w:ascii="Calibri" w:hAnsi="Calibri"/>
          <w:sz w:val="24"/>
          <w:szCs w:val="24"/>
          <w:lang w:val="fr-CA"/>
        </w:rPr>
        <w:t xml:space="preserve"> pertinente (essentiel)</w:t>
      </w:r>
    </w:p>
    <w:p w14:paraId="079FF347" w14:textId="77777777" w:rsidR="00B0499C" w:rsidRPr="00F06477" w:rsidRDefault="00B0499C" w:rsidP="00B0499C">
      <w:pPr>
        <w:pStyle w:val="ListParagraph"/>
        <w:numPr>
          <w:ilvl w:val="0"/>
          <w:numId w:val="26"/>
        </w:numPr>
        <w:spacing w:line="259" w:lineRule="auto"/>
        <w:ind w:left="360"/>
        <w:rPr>
          <w:rFonts w:ascii="Calibri" w:eastAsia="Calibri" w:hAnsi="Calibri" w:cs="Calibri"/>
          <w:sz w:val="24"/>
          <w:szCs w:val="24"/>
          <w:lang w:val="fr-CA"/>
        </w:rPr>
      </w:pPr>
      <w:r w:rsidRPr="5FA288A9">
        <w:rPr>
          <w:rFonts w:ascii="Calibri" w:hAnsi="Calibri"/>
          <w:sz w:val="24"/>
          <w:szCs w:val="24"/>
          <w:lang w:val="fr-CA"/>
        </w:rPr>
        <w:t>Au moins deux (2) ans d’expérience professionnelle en rédaction (essentiel)</w:t>
      </w:r>
    </w:p>
    <w:p w14:paraId="1E44ACA8" w14:textId="77777777" w:rsidR="00B0499C" w:rsidRPr="00F06477" w:rsidRDefault="00B0499C" w:rsidP="00B0499C">
      <w:pPr>
        <w:pStyle w:val="ListParagraph"/>
        <w:numPr>
          <w:ilvl w:val="0"/>
          <w:numId w:val="26"/>
        </w:numPr>
        <w:spacing w:line="259" w:lineRule="auto"/>
        <w:ind w:left="360"/>
        <w:rPr>
          <w:rFonts w:ascii="Calibri" w:hAnsi="Calibri" w:cs="Calibri"/>
          <w:sz w:val="24"/>
          <w:szCs w:val="24"/>
          <w:lang w:val="fr-CA"/>
        </w:rPr>
      </w:pPr>
      <w:r w:rsidRPr="5FA288A9">
        <w:rPr>
          <w:rFonts w:ascii="Calibri" w:hAnsi="Calibri"/>
          <w:sz w:val="24"/>
          <w:szCs w:val="24"/>
          <w:lang w:val="fr-CA"/>
        </w:rPr>
        <w:t>Maîtrise de l’informatique (Microsoft Office), des médias sociaux et des plateformes de communication en ligne (essentiel)</w:t>
      </w:r>
      <w:r>
        <w:tab/>
      </w:r>
    </w:p>
    <w:p w14:paraId="4BA075E8" w14:textId="4E8F6265" w:rsidR="00B0499C" w:rsidRPr="00F06477" w:rsidRDefault="137B3C15" w:rsidP="5FA288A9">
      <w:pPr>
        <w:pStyle w:val="ListParagraph"/>
        <w:numPr>
          <w:ilvl w:val="0"/>
          <w:numId w:val="26"/>
        </w:numPr>
        <w:spacing w:line="259" w:lineRule="auto"/>
        <w:ind w:left="360"/>
        <w:rPr>
          <w:rFonts w:ascii="Calibri" w:eastAsia="Calibri" w:hAnsi="Calibri" w:cs="Calibri"/>
          <w:sz w:val="24"/>
          <w:szCs w:val="24"/>
          <w:lang w:val="fr-CA"/>
        </w:rPr>
      </w:pPr>
      <w:r w:rsidRPr="00F06477">
        <w:rPr>
          <w:rFonts w:ascii="Calibri" w:hAnsi="Calibri"/>
          <w:sz w:val="24"/>
          <w:szCs w:val="24"/>
          <w:lang w:val="fr-CA"/>
        </w:rPr>
        <w:t xml:space="preserve">Compétences exceptionnelles en matière de relations interpersonnelles et de communication </w:t>
      </w:r>
      <w:r w:rsidR="00B0499C" w:rsidRPr="00F06477">
        <w:rPr>
          <w:rFonts w:ascii="Calibri" w:hAnsi="Calibri"/>
          <w:sz w:val="24"/>
          <w:szCs w:val="24"/>
          <w:lang w:val="fr-CA"/>
        </w:rPr>
        <w:t>(essentiel)</w:t>
      </w:r>
    </w:p>
    <w:p w14:paraId="4CA4C96D" w14:textId="6DCA6117" w:rsidR="00B0499C" w:rsidRPr="00F06477" w:rsidRDefault="2AE12998" w:rsidP="00B0499C">
      <w:pPr>
        <w:pStyle w:val="ListParagraph"/>
        <w:numPr>
          <w:ilvl w:val="0"/>
          <w:numId w:val="26"/>
        </w:numPr>
        <w:spacing w:line="259" w:lineRule="auto"/>
        <w:ind w:left="360"/>
        <w:rPr>
          <w:rFonts w:ascii="Calibri" w:eastAsia="Calibri" w:hAnsi="Calibri" w:cs="Calibri"/>
          <w:sz w:val="24"/>
          <w:szCs w:val="24"/>
          <w:lang w:val="fr-CA"/>
        </w:rPr>
      </w:pPr>
      <w:r w:rsidRPr="00F06477">
        <w:rPr>
          <w:rFonts w:ascii="Calibri" w:eastAsia="Calibri" w:hAnsi="Calibri" w:cs="Calibri"/>
          <w:sz w:val="24"/>
          <w:szCs w:val="24"/>
          <w:lang w:val="fr-CA"/>
        </w:rPr>
        <w:t xml:space="preserve"> Expérience dans l'élaboration et l'exécution de plans et de contenus pour les médias sociaux</w:t>
      </w:r>
      <w:r w:rsidR="00B0499C" w:rsidRPr="00F06477">
        <w:rPr>
          <w:rFonts w:ascii="Calibri" w:eastAsia="Calibri" w:hAnsi="Calibri" w:cs="Calibri"/>
          <w:sz w:val="24"/>
          <w:szCs w:val="24"/>
          <w:lang w:val="fr-CA"/>
        </w:rPr>
        <w:t xml:space="preserve"> (essentiel)</w:t>
      </w:r>
    </w:p>
    <w:p w14:paraId="65D82D0E" w14:textId="45816E4D" w:rsidR="00B0499C" w:rsidRPr="00F06477" w:rsidRDefault="13493D7F" w:rsidP="00B0499C">
      <w:pPr>
        <w:pStyle w:val="ListParagraph"/>
        <w:numPr>
          <w:ilvl w:val="0"/>
          <w:numId w:val="26"/>
        </w:numPr>
        <w:spacing w:line="259" w:lineRule="auto"/>
        <w:ind w:left="360"/>
        <w:rPr>
          <w:rFonts w:ascii="Calibri" w:eastAsia="Calibri" w:hAnsi="Calibri" w:cs="Calibri"/>
          <w:sz w:val="24"/>
          <w:szCs w:val="24"/>
          <w:lang w:val="fr-CA"/>
        </w:rPr>
      </w:pPr>
      <w:r w:rsidRPr="5FA288A9">
        <w:rPr>
          <w:rFonts w:ascii="Calibri" w:hAnsi="Calibri"/>
          <w:sz w:val="24"/>
          <w:szCs w:val="24"/>
          <w:lang w:val="fr-CA"/>
        </w:rPr>
        <w:t xml:space="preserve"> Expérience en matière de communication dans le domaine de la science et de la recherche</w:t>
      </w:r>
      <w:r w:rsidR="00B0499C" w:rsidRPr="5FA288A9">
        <w:rPr>
          <w:rFonts w:ascii="Calibri" w:hAnsi="Calibri"/>
          <w:sz w:val="24"/>
          <w:szCs w:val="24"/>
          <w:lang w:val="fr-CA"/>
        </w:rPr>
        <w:t xml:space="preserve"> (un atout)</w:t>
      </w:r>
    </w:p>
    <w:p w14:paraId="314561E1" w14:textId="77777777" w:rsidR="00B0499C" w:rsidRPr="00F06477" w:rsidRDefault="00B0499C" w:rsidP="00B0499C">
      <w:pPr>
        <w:pStyle w:val="ListParagraph"/>
        <w:numPr>
          <w:ilvl w:val="0"/>
          <w:numId w:val="26"/>
        </w:numPr>
        <w:spacing w:line="259" w:lineRule="auto"/>
        <w:ind w:left="360"/>
        <w:rPr>
          <w:rFonts w:ascii="Calibri" w:eastAsia="Calibri" w:hAnsi="Calibri" w:cs="Calibri"/>
          <w:sz w:val="24"/>
          <w:szCs w:val="24"/>
          <w:lang w:val="fr-CA"/>
        </w:rPr>
      </w:pPr>
      <w:r w:rsidRPr="5FA288A9">
        <w:rPr>
          <w:rFonts w:ascii="Calibri" w:hAnsi="Calibri"/>
          <w:sz w:val="24"/>
          <w:szCs w:val="24"/>
          <w:lang w:val="fr-CA"/>
        </w:rPr>
        <w:t>Excellentes compétences en matière d’organisation et de gestion de projets, et capacité à établir et à gérer des priorités, à respecter des délais et à travailler de façon autonome (un atout)</w:t>
      </w:r>
    </w:p>
    <w:p w14:paraId="4DC8CEE0" w14:textId="77777777" w:rsidR="00B0499C" w:rsidRPr="00096199" w:rsidRDefault="00B0499C" w:rsidP="00B0499C">
      <w:pPr>
        <w:pStyle w:val="ListParagraph"/>
        <w:numPr>
          <w:ilvl w:val="0"/>
          <w:numId w:val="26"/>
        </w:numPr>
        <w:spacing w:line="259" w:lineRule="auto"/>
        <w:ind w:left="360"/>
        <w:rPr>
          <w:rFonts w:ascii="Calibri" w:eastAsia="Calibri" w:hAnsi="Calibri" w:cs="Calibri"/>
          <w:sz w:val="24"/>
          <w:szCs w:val="24"/>
        </w:rPr>
      </w:pPr>
      <w:r w:rsidRPr="5FA288A9">
        <w:rPr>
          <w:rFonts w:ascii="Calibri" w:hAnsi="Calibri"/>
          <w:sz w:val="24"/>
          <w:szCs w:val="24"/>
          <w:lang w:val="fr-CA"/>
        </w:rPr>
        <w:t xml:space="preserve">Expérience des logiciels de conception (p. ex. Adobe Creative Suite, </w:t>
      </w:r>
      <w:proofErr w:type="spellStart"/>
      <w:r w:rsidRPr="5FA288A9">
        <w:rPr>
          <w:rFonts w:ascii="Calibri" w:hAnsi="Calibri"/>
          <w:sz w:val="24"/>
          <w:szCs w:val="24"/>
          <w:lang w:val="fr-CA"/>
        </w:rPr>
        <w:t>Canva</w:t>
      </w:r>
      <w:proofErr w:type="spellEnd"/>
      <w:r w:rsidRPr="5FA288A9">
        <w:rPr>
          <w:rFonts w:ascii="Calibri" w:hAnsi="Calibri"/>
          <w:sz w:val="24"/>
          <w:szCs w:val="24"/>
          <w:lang w:val="fr-CA"/>
        </w:rPr>
        <w:t xml:space="preserve">) et des logiciels de gestion de projets (p. ex. </w:t>
      </w:r>
      <w:r w:rsidRPr="5FA288A9">
        <w:rPr>
          <w:rFonts w:ascii="Calibri" w:hAnsi="Calibri"/>
          <w:sz w:val="24"/>
          <w:szCs w:val="24"/>
        </w:rPr>
        <w:t xml:space="preserve">Microsoft Planner, Asana) (un </w:t>
      </w:r>
      <w:proofErr w:type="spellStart"/>
      <w:r w:rsidRPr="5FA288A9">
        <w:rPr>
          <w:rFonts w:ascii="Calibri" w:hAnsi="Calibri"/>
          <w:sz w:val="24"/>
          <w:szCs w:val="24"/>
        </w:rPr>
        <w:t>atout</w:t>
      </w:r>
      <w:proofErr w:type="spellEnd"/>
      <w:r w:rsidRPr="5FA288A9">
        <w:rPr>
          <w:rFonts w:ascii="Calibri" w:hAnsi="Calibri"/>
          <w:sz w:val="24"/>
          <w:szCs w:val="24"/>
        </w:rPr>
        <w:t xml:space="preserve">) </w:t>
      </w:r>
    </w:p>
    <w:p w14:paraId="2BB554EC" w14:textId="77777777" w:rsidR="00B0499C" w:rsidRPr="00F06477" w:rsidRDefault="00B0499C" w:rsidP="00B0499C">
      <w:pPr>
        <w:pStyle w:val="ListParagraph"/>
        <w:numPr>
          <w:ilvl w:val="0"/>
          <w:numId w:val="26"/>
        </w:numPr>
        <w:spacing w:line="259" w:lineRule="auto"/>
        <w:ind w:left="360"/>
        <w:rPr>
          <w:rFonts w:ascii="Calibri" w:eastAsia="Calibri" w:hAnsi="Calibri" w:cs="Calibri"/>
          <w:sz w:val="24"/>
          <w:szCs w:val="24"/>
          <w:lang w:val="fr-CA"/>
        </w:rPr>
      </w:pPr>
      <w:r w:rsidRPr="5FA288A9">
        <w:rPr>
          <w:rFonts w:ascii="Calibri" w:hAnsi="Calibri"/>
          <w:sz w:val="24"/>
          <w:szCs w:val="24"/>
          <w:lang w:val="fr-CA"/>
        </w:rPr>
        <w:t>Parfaitement bilingue en anglais et en français, avec des compétences supérieures (niveau A) en rédaction dans les deux langues (un atout)</w:t>
      </w:r>
    </w:p>
    <w:p w14:paraId="6687AAA3" w14:textId="77777777" w:rsidR="00B0499C" w:rsidRPr="00F06477" w:rsidRDefault="00B0499C" w:rsidP="00B0499C">
      <w:pPr>
        <w:spacing w:line="259" w:lineRule="auto"/>
        <w:rPr>
          <w:rFonts w:ascii="Arial" w:eastAsia="Arial" w:hAnsi="Arial" w:cs="Arial"/>
          <w:sz w:val="24"/>
          <w:szCs w:val="24"/>
          <w:lang w:val="fr-CA"/>
        </w:rPr>
      </w:pPr>
    </w:p>
    <w:p w14:paraId="7DAA254C" w14:textId="77777777" w:rsidR="00B0499C" w:rsidRPr="00DD23A9" w:rsidRDefault="00B0499C" w:rsidP="00B0499C">
      <w:pPr>
        <w:pStyle w:val="BodyText"/>
        <w:tabs>
          <w:tab w:val="left" w:pos="2160"/>
        </w:tabs>
        <w:jc w:val="both"/>
        <w:rPr>
          <w:rFonts w:ascii="Calibri" w:hAnsi="Calibri" w:cs="Calibri"/>
          <w:b/>
          <w:bCs/>
          <w:sz w:val="24"/>
          <w:szCs w:val="24"/>
          <w:u w:val="single"/>
        </w:rPr>
      </w:pPr>
      <w:r w:rsidRPr="00DD23A9">
        <w:rPr>
          <w:rFonts w:ascii="Calibri" w:hAnsi="Calibri"/>
          <w:b/>
          <w:sz w:val="24"/>
          <w:u w:val="single"/>
        </w:rPr>
        <w:t>CONDITIONS DE TRAVAIL</w:t>
      </w:r>
    </w:p>
    <w:p w14:paraId="0365DF02" w14:textId="77777777" w:rsidR="00B0499C" w:rsidRPr="00096199" w:rsidRDefault="00B0499C" w:rsidP="00B0499C">
      <w:pPr>
        <w:autoSpaceDE w:val="0"/>
        <w:autoSpaceDN w:val="0"/>
        <w:adjustRightInd w:val="0"/>
        <w:rPr>
          <w:rFonts w:ascii="Calibri" w:hAnsi="Calibri" w:cs="Calibri"/>
          <w:color w:val="000000"/>
          <w:sz w:val="24"/>
          <w:szCs w:val="24"/>
          <w:lang w:eastAsia="en-CA"/>
        </w:rPr>
      </w:pPr>
    </w:p>
    <w:p w14:paraId="7628EFB8" w14:textId="77777777" w:rsidR="00B0499C" w:rsidRPr="00F06477" w:rsidRDefault="00B0499C" w:rsidP="00B0499C">
      <w:pPr>
        <w:pStyle w:val="BodyText"/>
        <w:numPr>
          <w:ilvl w:val="0"/>
          <w:numId w:val="55"/>
        </w:numPr>
        <w:tabs>
          <w:tab w:val="clear" w:pos="1080"/>
          <w:tab w:val="num" w:pos="360"/>
          <w:tab w:val="left" w:pos="2160"/>
        </w:tabs>
        <w:ind w:left="360"/>
        <w:rPr>
          <w:rFonts w:ascii="Calibri" w:hAnsi="Calibri" w:cs="Calibri"/>
          <w:color w:val="000000"/>
          <w:sz w:val="24"/>
          <w:szCs w:val="24"/>
          <w:lang w:val="fr-CA"/>
        </w:rPr>
      </w:pPr>
      <w:r w:rsidRPr="5FA288A9">
        <w:rPr>
          <w:rFonts w:ascii="Calibri" w:hAnsi="Calibri"/>
          <w:color w:val="000000" w:themeColor="text1"/>
          <w:sz w:val="24"/>
          <w:szCs w:val="24"/>
          <w:lang w:val="fr-CA"/>
        </w:rPr>
        <w:t xml:space="preserve">Capacité de travailler dans des délais serrés. </w:t>
      </w:r>
    </w:p>
    <w:p w14:paraId="1B815531" w14:textId="77777777" w:rsidR="00B0499C" w:rsidRPr="00F06477" w:rsidRDefault="00B0499C" w:rsidP="00B0499C">
      <w:pPr>
        <w:pStyle w:val="BodyText"/>
        <w:numPr>
          <w:ilvl w:val="0"/>
          <w:numId w:val="55"/>
        </w:numPr>
        <w:tabs>
          <w:tab w:val="clear" w:pos="1080"/>
          <w:tab w:val="num" w:pos="360"/>
          <w:tab w:val="left" w:pos="2160"/>
        </w:tabs>
        <w:ind w:left="360"/>
        <w:rPr>
          <w:rFonts w:ascii="Calibri" w:hAnsi="Calibri" w:cs="Calibri"/>
          <w:color w:val="000000"/>
          <w:sz w:val="24"/>
          <w:szCs w:val="24"/>
          <w:lang w:val="fr-CA"/>
        </w:rPr>
      </w:pPr>
      <w:r w:rsidRPr="5FA288A9">
        <w:rPr>
          <w:rFonts w:ascii="Calibri" w:hAnsi="Calibri"/>
          <w:color w:val="000000" w:themeColor="text1"/>
          <w:sz w:val="24"/>
          <w:szCs w:val="24"/>
          <w:lang w:val="fr-CA"/>
        </w:rPr>
        <w:t xml:space="preserve">Travailler en équipe et de façon autonome. </w:t>
      </w:r>
    </w:p>
    <w:p w14:paraId="4BADE947" w14:textId="77777777" w:rsidR="00B0499C" w:rsidRPr="00F06477" w:rsidRDefault="00B0499C" w:rsidP="00B0499C">
      <w:pPr>
        <w:pStyle w:val="BodyText"/>
        <w:numPr>
          <w:ilvl w:val="0"/>
          <w:numId w:val="55"/>
        </w:numPr>
        <w:tabs>
          <w:tab w:val="clear" w:pos="1080"/>
          <w:tab w:val="num" w:pos="360"/>
          <w:tab w:val="left" w:pos="2160"/>
        </w:tabs>
        <w:ind w:left="360"/>
        <w:rPr>
          <w:rFonts w:ascii="Calibri" w:hAnsi="Calibri" w:cs="Calibri"/>
          <w:color w:val="000000" w:themeColor="text1"/>
          <w:sz w:val="24"/>
          <w:szCs w:val="24"/>
          <w:lang w:val="fr-CA"/>
        </w:rPr>
      </w:pPr>
      <w:r w:rsidRPr="5FA288A9">
        <w:rPr>
          <w:rFonts w:ascii="Calibri" w:hAnsi="Calibri"/>
          <w:color w:val="000000" w:themeColor="text1"/>
          <w:sz w:val="24"/>
          <w:szCs w:val="24"/>
          <w:lang w:val="fr-CA"/>
        </w:rPr>
        <w:t xml:space="preserve">Possibilité de travailler en mode hybride, consistant à travailler à distance et à travailler sur place, conformément à la politique en vigueur. </w:t>
      </w:r>
    </w:p>
    <w:p w14:paraId="69DB36A3" w14:textId="77777777" w:rsidR="00B0499C" w:rsidRPr="00F06477" w:rsidRDefault="00B0499C" w:rsidP="00B0499C">
      <w:pPr>
        <w:pStyle w:val="BodyText"/>
        <w:tabs>
          <w:tab w:val="num" w:pos="360"/>
          <w:tab w:val="left" w:pos="2160"/>
        </w:tabs>
        <w:rPr>
          <w:rFonts w:ascii="Calibri" w:hAnsi="Calibri" w:cs="Calibri"/>
          <w:color w:val="000000" w:themeColor="text1"/>
          <w:sz w:val="24"/>
          <w:szCs w:val="24"/>
          <w:lang w:val="fr-CA" w:eastAsia="en-CA"/>
        </w:rPr>
      </w:pPr>
    </w:p>
    <w:p w14:paraId="19CBEFFF" w14:textId="77777777" w:rsidR="00B0499C" w:rsidRPr="00DD23A9" w:rsidRDefault="00B0499C" w:rsidP="00B0499C">
      <w:pPr>
        <w:pStyle w:val="BodyText"/>
        <w:tabs>
          <w:tab w:val="left" w:pos="2160"/>
        </w:tabs>
        <w:jc w:val="both"/>
        <w:rPr>
          <w:rFonts w:ascii="Calibri" w:hAnsi="Calibri" w:cs="Calibri"/>
          <w:b/>
          <w:sz w:val="24"/>
          <w:szCs w:val="24"/>
          <w:u w:val="single"/>
        </w:rPr>
      </w:pPr>
      <w:r w:rsidRPr="00DD23A9">
        <w:rPr>
          <w:rFonts w:ascii="Calibri" w:hAnsi="Calibri"/>
          <w:b/>
          <w:sz w:val="24"/>
          <w:u w:val="single"/>
        </w:rPr>
        <w:t>AUTRES EXIGENCES</w:t>
      </w:r>
    </w:p>
    <w:p w14:paraId="3FC2C8E0" w14:textId="77777777" w:rsidR="00B0499C" w:rsidRPr="00096199" w:rsidRDefault="00B0499C" w:rsidP="00B0499C">
      <w:pPr>
        <w:pStyle w:val="BodyText"/>
        <w:tabs>
          <w:tab w:val="left" w:pos="2160"/>
        </w:tabs>
        <w:jc w:val="both"/>
        <w:rPr>
          <w:rFonts w:ascii="Calibri" w:hAnsi="Calibri" w:cs="Calibri"/>
          <w:b/>
          <w:sz w:val="24"/>
          <w:szCs w:val="24"/>
        </w:rPr>
      </w:pPr>
    </w:p>
    <w:p w14:paraId="2EA11EE7" w14:textId="77777777" w:rsidR="00B0499C" w:rsidRPr="00F06477" w:rsidRDefault="00B0499C" w:rsidP="00B0499C">
      <w:pPr>
        <w:numPr>
          <w:ilvl w:val="0"/>
          <w:numId w:val="71"/>
        </w:numPr>
        <w:spacing w:line="276" w:lineRule="auto"/>
        <w:rPr>
          <w:rFonts w:ascii="Calibri" w:hAnsi="Calibri" w:cs="Calibri"/>
          <w:sz w:val="24"/>
          <w:szCs w:val="24"/>
          <w:lang w:val="fr-CA"/>
        </w:rPr>
      </w:pPr>
      <w:r w:rsidRPr="5FA288A9">
        <w:rPr>
          <w:rFonts w:ascii="Calibri" w:hAnsi="Calibri"/>
          <w:sz w:val="24"/>
          <w:szCs w:val="24"/>
          <w:lang w:val="fr-CA"/>
        </w:rPr>
        <w:t>Avoir l’autorisation de travailler au Canada.</w:t>
      </w:r>
    </w:p>
    <w:p w14:paraId="762B6279" w14:textId="77777777" w:rsidR="00B0499C" w:rsidRPr="00F06477" w:rsidRDefault="00B0499C" w:rsidP="00B0499C">
      <w:pPr>
        <w:numPr>
          <w:ilvl w:val="0"/>
          <w:numId w:val="70"/>
        </w:numPr>
        <w:spacing w:line="276" w:lineRule="auto"/>
        <w:rPr>
          <w:rFonts w:ascii="Calibri" w:hAnsi="Calibri" w:cs="Calibri"/>
          <w:sz w:val="24"/>
          <w:szCs w:val="24"/>
          <w:lang w:val="fr-CA"/>
        </w:rPr>
      </w:pPr>
      <w:r w:rsidRPr="5FA288A9">
        <w:rPr>
          <w:rFonts w:ascii="Calibri" w:hAnsi="Calibri"/>
          <w:sz w:val="24"/>
          <w:szCs w:val="24"/>
          <w:lang w:val="fr-CA"/>
        </w:rPr>
        <w:t>Respecter la politique universelle de vaccination contre la COVID19 de l’IR du CHEO.</w:t>
      </w:r>
    </w:p>
    <w:p w14:paraId="796DC4FF" w14:textId="77777777" w:rsidR="00B0499C" w:rsidRPr="00F06477" w:rsidRDefault="00B0499C" w:rsidP="00B0499C">
      <w:pPr>
        <w:pStyle w:val="BodyText"/>
        <w:numPr>
          <w:ilvl w:val="0"/>
          <w:numId w:val="70"/>
        </w:numPr>
        <w:tabs>
          <w:tab w:val="left" w:pos="2160"/>
        </w:tabs>
        <w:rPr>
          <w:rFonts w:ascii="Calibri" w:hAnsi="Calibri" w:cs="Calibri"/>
          <w:sz w:val="24"/>
          <w:szCs w:val="24"/>
          <w:lang w:val="fr-CA"/>
        </w:rPr>
      </w:pPr>
      <w:r w:rsidRPr="5FA288A9">
        <w:rPr>
          <w:rFonts w:ascii="Calibri" w:hAnsi="Calibri"/>
          <w:sz w:val="24"/>
          <w:szCs w:val="24"/>
          <w:lang w:val="fr-CA"/>
        </w:rPr>
        <w:t>Consentir à la vérification du casier judiciaire.</w:t>
      </w:r>
    </w:p>
    <w:p w14:paraId="032B7363" w14:textId="77777777" w:rsidR="00B0499C" w:rsidRPr="00F06477" w:rsidRDefault="00B0499C" w:rsidP="5FA288A9">
      <w:pPr>
        <w:pStyle w:val="BodyText"/>
        <w:tabs>
          <w:tab w:val="left" w:pos="2160"/>
        </w:tabs>
        <w:rPr>
          <w:rFonts w:ascii="Calibri" w:hAnsi="Calibri"/>
          <w:sz w:val="24"/>
          <w:szCs w:val="24"/>
          <w:lang w:val="fr-CA"/>
        </w:rPr>
      </w:pPr>
    </w:p>
    <w:p w14:paraId="34F63D1C" w14:textId="77777777" w:rsidR="00B0499C" w:rsidRPr="00536029" w:rsidRDefault="00B0499C" w:rsidP="00B0499C">
      <w:pPr>
        <w:pStyle w:val="BodyText"/>
        <w:tabs>
          <w:tab w:val="left" w:pos="2160"/>
        </w:tabs>
        <w:jc w:val="both"/>
        <w:rPr>
          <w:rFonts w:ascii="Calibri" w:hAnsi="Calibri" w:cs="Calibri"/>
          <w:b/>
          <w:bCs/>
          <w:sz w:val="24"/>
          <w:szCs w:val="24"/>
          <w:u w:val="single"/>
        </w:rPr>
      </w:pPr>
      <w:r>
        <w:rPr>
          <w:rFonts w:ascii="Calibri" w:hAnsi="Calibri"/>
          <w:b/>
          <w:sz w:val="24"/>
          <w:u w:val="single"/>
        </w:rPr>
        <w:t>POUR POSTULER</w:t>
      </w:r>
    </w:p>
    <w:p w14:paraId="65933217" w14:textId="77777777" w:rsidR="00B0499C" w:rsidRPr="00536029" w:rsidRDefault="00B0499C" w:rsidP="00B0499C">
      <w:pPr>
        <w:pStyle w:val="Title"/>
        <w:jc w:val="left"/>
        <w:rPr>
          <w:rFonts w:ascii="Calibri" w:hAnsi="Calibri" w:cs="Calibri"/>
          <w:b w:val="0"/>
          <w:bCs w:val="0"/>
          <w:sz w:val="24"/>
        </w:rPr>
      </w:pPr>
    </w:p>
    <w:p w14:paraId="5AF581CF" w14:textId="77777777" w:rsidR="00B0499C" w:rsidRPr="00F06477" w:rsidRDefault="00B0499C" w:rsidP="5FA288A9">
      <w:pPr>
        <w:pStyle w:val="BodyText"/>
        <w:tabs>
          <w:tab w:val="left" w:pos="2160"/>
        </w:tabs>
        <w:rPr>
          <w:rFonts w:asciiTheme="minorHAnsi" w:hAnsiTheme="minorHAnsi" w:cstheme="minorBidi"/>
          <w:sz w:val="24"/>
          <w:szCs w:val="24"/>
          <w:lang w:val="fr-CA"/>
        </w:rPr>
      </w:pPr>
      <w:r w:rsidRPr="5FA288A9">
        <w:rPr>
          <w:rFonts w:ascii="Calibri" w:hAnsi="Calibri"/>
          <w:sz w:val="24"/>
          <w:szCs w:val="24"/>
          <w:lang w:val="fr-CA"/>
        </w:rPr>
        <w:t xml:space="preserve">Veuillez envoyer un CV complet et une lettre de présentation à </w:t>
      </w:r>
      <w:hyperlink r:id="rId13" w:history="1">
        <w:r w:rsidRPr="5FA288A9">
          <w:rPr>
            <w:rStyle w:val="Hyperlink"/>
            <w:rFonts w:ascii="Calibri" w:hAnsi="Calibri"/>
            <w:sz w:val="24"/>
            <w:szCs w:val="24"/>
            <w:lang w:val="fr-CA"/>
          </w:rPr>
          <w:t>communicationsCHEORI@cheo.on.ca</w:t>
        </w:r>
      </w:hyperlink>
      <w:r w:rsidRPr="5FA288A9">
        <w:rPr>
          <w:rFonts w:ascii="Calibri" w:hAnsi="Calibri"/>
          <w:sz w:val="24"/>
          <w:szCs w:val="24"/>
          <w:lang w:val="fr-CA"/>
        </w:rPr>
        <w:t>.</w:t>
      </w:r>
    </w:p>
    <w:p w14:paraId="1781B9CB" w14:textId="77777777" w:rsidR="00B0499C" w:rsidRPr="00F06477" w:rsidRDefault="00B0499C" w:rsidP="00B0499C">
      <w:pPr>
        <w:pStyle w:val="BodyText"/>
        <w:tabs>
          <w:tab w:val="left" w:pos="2160"/>
        </w:tabs>
        <w:rPr>
          <w:rFonts w:ascii="Calibri" w:hAnsi="Calibri" w:cs="Calibri"/>
          <w:sz w:val="24"/>
          <w:szCs w:val="24"/>
          <w:lang w:val="fr-CA"/>
        </w:rPr>
      </w:pPr>
    </w:p>
    <w:p w14:paraId="66C1612F" w14:textId="77777777" w:rsidR="00B0499C" w:rsidRPr="00F06477" w:rsidRDefault="00B0499C" w:rsidP="5FA288A9">
      <w:pPr>
        <w:widowControl w:val="0"/>
        <w:jc w:val="both"/>
        <w:rPr>
          <w:rFonts w:asciiTheme="minorHAnsi" w:hAnsiTheme="minorHAnsi" w:cstheme="minorBidi"/>
          <w:snapToGrid w:val="0"/>
          <w:sz w:val="24"/>
          <w:szCs w:val="24"/>
          <w:lang w:val="fr-CA"/>
        </w:rPr>
      </w:pPr>
      <w:r w:rsidRPr="5FA288A9">
        <w:rPr>
          <w:rFonts w:asciiTheme="minorHAnsi" w:hAnsiTheme="minorHAnsi" w:cstheme="minorBidi"/>
          <w:color w:val="000000" w:themeColor="text1"/>
          <w:sz w:val="24"/>
          <w:szCs w:val="24"/>
          <w:lang w:val="fr-CA"/>
        </w:rPr>
        <w:t xml:space="preserve">L’IR du CHEO valorise la diversité et est un employeur qui souscrit au principe de l’égalité d’accès, qui prise les </w:t>
      </w:r>
      <w:r w:rsidRPr="5FA288A9">
        <w:rPr>
          <w:rFonts w:asciiTheme="minorHAnsi" w:hAnsiTheme="minorHAnsi" w:cstheme="minorBidi"/>
          <w:color w:val="000000" w:themeColor="text1"/>
          <w:sz w:val="24"/>
          <w:szCs w:val="24"/>
          <w:lang w:val="fr-CA"/>
        </w:rPr>
        <w:lastRenderedPageBreak/>
        <w:t xml:space="preserve">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w:t>
      </w:r>
      <w:r w:rsidRPr="5FA288A9">
        <w:rPr>
          <w:rFonts w:asciiTheme="minorHAnsi" w:hAnsiTheme="minorHAnsi" w:cstheme="minorBidi"/>
          <w:sz w:val="24"/>
          <w:szCs w:val="24"/>
          <w:lang w:val="fr-CA"/>
        </w:rPr>
        <w:t xml:space="preserve">Conformément à la </w:t>
      </w:r>
      <w:r w:rsidRPr="5FA288A9">
        <w:rPr>
          <w:rFonts w:asciiTheme="minorHAnsi" w:hAnsiTheme="minorHAnsi" w:cstheme="minorBidi"/>
          <w:i/>
          <w:iCs/>
          <w:sz w:val="24"/>
          <w:szCs w:val="24"/>
          <w:lang w:val="fr-CA"/>
        </w:rPr>
        <w:t>Loi sur l’accessibilité pour les personnes handicapées</w:t>
      </w:r>
      <w:r w:rsidRPr="5FA288A9">
        <w:rPr>
          <w:rFonts w:asciiTheme="minorHAnsi" w:hAnsiTheme="minorHAnsi" w:cstheme="minorBidi"/>
          <w:sz w:val="24"/>
          <w:szCs w:val="24"/>
          <w:lang w:val="fr-CA"/>
        </w:rPr>
        <w:t xml:space="preserve"> </w:t>
      </w:r>
      <w:r w:rsidRPr="5FA288A9">
        <w:rPr>
          <w:rFonts w:asciiTheme="minorHAnsi" w:hAnsiTheme="minorHAnsi" w:cstheme="minorBidi"/>
          <w:i/>
          <w:iCs/>
          <w:sz w:val="24"/>
          <w:szCs w:val="24"/>
          <w:lang w:val="fr-CA"/>
        </w:rPr>
        <w:t>de l’Ontario</w:t>
      </w:r>
      <w:r w:rsidRPr="5FA288A9">
        <w:rPr>
          <w:rFonts w:asciiTheme="minorHAnsi" w:hAnsiTheme="minorHAnsi" w:cstheme="minorBidi"/>
          <w:sz w:val="24"/>
          <w:szCs w:val="24"/>
          <w:lang w:val="fr-CA"/>
        </w:rPr>
        <w:t xml:space="preserve">, les candidates et candidats qui ont besoin de mesures d’adaptation durant le processus de demande d’emploi peuvent envoyer un courriel à ce sujet aux Ressources humaines à l’adresse </w:t>
      </w:r>
      <w:hyperlink r:id="rId14" w:history="1">
        <w:r w:rsidRPr="5FA288A9">
          <w:rPr>
            <w:rFonts w:asciiTheme="minorHAnsi" w:hAnsiTheme="minorHAnsi" w:cstheme="minorBidi"/>
            <w:color w:val="000000" w:themeColor="text1"/>
            <w:sz w:val="24"/>
            <w:szCs w:val="24"/>
            <w:u w:val="single"/>
            <w:lang w:val="fr-CA"/>
          </w:rPr>
          <w:t>researchhr@cheo.on.ca</w:t>
        </w:r>
      </w:hyperlink>
      <w:r w:rsidRPr="5FA288A9">
        <w:rPr>
          <w:rFonts w:asciiTheme="minorHAnsi" w:hAnsiTheme="minorHAnsi" w:cstheme="minorBidi"/>
          <w:sz w:val="24"/>
          <w:szCs w:val="24"/>
          <w:lang w:val="fr-CA"/>
        </w:rPr>
        <w:t>.</w:t>
      </w:r>
    </w:p>
    <w:p w14:paraId="23BA2A02" w14:textId="77777777" w:rsidR="00B0499C" w:rsidRPr="00F06477" w:rsidRDefault="00B0499C" w:rsidP="5FA288A9">
      <w:pPr>
        <w:widowControl w:val="0"/>
        <w:rPr>
          <w:rFonts w:ascii="Calibri" w:hAnsi="Calibri" w:cs="Calibri"/>
          <w:sz w:val="24"/>
          <w:szCs w:val="24"/>
          <w:lang w:val="fr-CA"/>
        </w:rPr>
      </w:pPr>
    </w:p>
    <w:p w14:paraId="37EA51B7" w14:textId="77777777" w:rsidR="00B0499C" w:rsidRPr="00F06477" w:rsidRDefault="00B0499C" w:rsidP="5FA288A9">
      <w:pPr>
        <w:jc w:val="both"/>
        <w:rPr>
          <w:rFonts w:ascii="Calibri" w:hAnsi="Calibri" w:cs="Calibri"/>
          <w:color w:val="000000"/>
          <w:kern w:val="24"/>
          <w:sz w:val="24"/>
          <w:szCs w:val="24"/>
          <w:lang w:val="fr-CA"/>
        </w:rPr>
      </w:pPr>
      <w:r w:rsidRPr="5FA288A9">
        <w:rPr>
          <w:rFonts w:ascii="Calibri" w:hAnsi="Calibri"/>
          <w:color w:val="000000" w:themeColor="text1"/>
          <w:sz w:val="24"/>
          <w:szCs w:val="24"/>
          <w:lang w:val="fr-CA"/>
        </w:rPr>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334D9BCB" w14:textId="77777777" w:rsidR="00B0499C" w:rsidRPr="00F06477" w:rsidRDefault="00B0499C" w:rsidP="00B0499C">
      <w:pPr>
        <w:rPr>
          <w:rFonts w:ascii="Calibri" w:hAnsi="Calibri" w:cs="Calibri"/>
          <w:sz w:val="24"/>
          <w:szCs w:val="24"/>
          <w:lang w:val="fr-CA"/>
        </w:rPr>
      </w:pPr>
    </w:p>
    <w:p w14:paraId="435E8B12" w14:textId="77777777" w:rsidR="00B0499C" w:rsidRPr="00F06477" w:rsidRDefault="00B0499C" w:rsidP="00B0499C">
      <w:pPr>
        <w:rPr>
          <w:rFonts w:ascii="Calibri" w:hAnsi="Calibri" w:cs="Arial"/>
          <w:sz w:val="24"/>
          <w:szCs w:val="24"/>
          <w:lang w:val="fr-CA"/>
        </w:rPr>
      </w:pPr>
      <w:r w:rsidRPr="5FA288A9">
        <w:rPr>
          <w:rFonts w:ascii="Calibri" w:hAnsi="Calibri"/>
          <w:sz w:val="24"/>
          <w:szCs w:val="24"/>
          <w:lang w:val="fr-CA"/>
        </w:rPr>
        <w:t xml:space="preserve">L’IR du CHEO n’utilise pas l’intelligence artificielle dans son processus de recrutement et de sélection. </w:t>
      </w:r>
    </w:p>
    <w:p w14:paraId="1D0A0097" w14:textId="77777777" w:rsidR="00B0499C" w:rsidRPr="00F06477" w:rsidRDefault="00B0499C" w:rsidP="00B0499C">
      <w:pPr>
        <w:rPr>
          <w:rFonts w:ascii="Calibri" w:hAnsi="Calibri" w:cs="Calibri"/>
          <w:sz w:val="24"/>
          <w:szCs w:val="24"/>
          <w:lang w:val="fr-CA"/>
        </w:rPr>
      </w:pPr>
    </w:p>
    <w:p w14:paraId="23C56C89" w14:textId="468676AE" w:rsidR="00B0499C" w:rsidRPr="00F06477" w:rsidRDefault="005409C1" w:rsidP="00B0499C">
      <w:pPr>
        <w:jc w:val="both"/>
        <w:rPr>
          <w:rFonts w:ascii="Calibri" w:hAnsi="Calibri" w:cs="Calibri"/>
          <w:color w:val="000000"/>
          <w:sz w:val="24"/>
          <w:szCs w:val="24"/>
          <w:shd w:val="clear" w:color="auto" w:fill="FFFFFF"/>
          <w:lang w:val="fr-CA"/>
        </w:rPr>
      </w:pPr>
      <w:r w:rsidRPr="001B1584">
        <w:rPr>
          <w:rFonts w:ascii="Calibri" w:hAnsi="Calibri" w:cs="Arial"/>
          <w:sz w:val="24"/>
          <w:szCs w:val="24"/>
          <w:lang w:val="fr-CA"/>
        </w:rPr>
        <w:t xml:space="preserve">Sauf indication contraire, le lieu de travail sera situé au 401, chemin Smyth, à Ottawa (Ontario) K1H 8L1. </w:t>
      </w:r>
      <w:r w:rsidR="00B0499C" w:rsidRPr="5FA288A9">
        <w:rPr>
          <w:rFonts w:ascii="Calibri" w:hAnsi="Calibri"/>
          <w:sz w:val="24"/>
          <w:szCs w:val="24"/>
          <w:lang w:val="fr-CA"/>
        </w:rPr>
        <w:t xml:space="preserve">Seules les candidatures des personnes autorisées à travailler au Canada seront prises en considération. </w:t>
      </w:r>
      <w:r w:rsidR="00B0499C" w:rsidRPr="5FA288A9">
        <w:rPr>
          <w:rFonts w:ascii="Calibri" w:hAnsi="Calibri"/>
          <w:color w:val="000000"/>
          <w:sz w:val="24"/>
          <w:szCs w:val="24"/>
          <w:shd w:val="clear" w:color="auto" w:fill="FFFFFF"/>
          <w:lang w:val="fr-CA"/>
        </w:rPr>
        <w:t>Nous remercions l’ensemble des candidates et candidats de leur intérêt; cependant, nous ne communiquerons qu’avec les personnes qui seront convoquées à une entrevue.</w:t>
      </w:r>
    </w:p>
    <w:p w14:paraId="67E188C7" w14:textId="77777777" w:rsidR="00B0499C" w:rsidRPr="00F06477" w:rsidRDefault="00B0499C" w:rsidP="00B0499C">
      <w:pPr>
        <w:rPr>
          <w:rFonts w:ascii="Calibri" w:hAnsi="Calibri" w:cs="Calibri"/>
          <w:color w:val="000000"/>
          <w:sz w:val="24"/>
          <w:szCs w:val="24"/>
          <w:shd w:val="clear" w:color="auto" w:fill="FFFFFF"/>
          <w:lang w:val="fr-CA"/>
        </w:rPr>
      </w:pPr>
    </w:p>
    <w:p w14:paraId="0719ADE8" w14:textId="77777777" w:rsidR="00B0499C" w:rsidRPr="00F06477" w:rsidRDefault="00B0499C" w:rsidP="00B0499C">
      <w:pPr>
        <w:rPr>
          <w:rFonts w:ascii="Calibri" w:hAnsi="Calibri" w:cs="Calibri"/>
          <w:color w:val="000000"/>
          <w:sz w:val="24"/>
          <w:szCs w:val="24"/>
          <w:shd w:val="clear" w:color="auto" w:fill="FFFFFF"/>
          <w:lang w:val="fr-CA"/>
        </w:rPr>
      </w:pPr>
    </w:p>
    <w:bookmarkEnd w:id="0"/>
    <w:p w14:paraId="71D1F6D2" w14:textId="77777777" w:rsidR="00B0499C" w:rsidRPr="00F06477" w:rsidRDefault="00B0499C" w:rsidP="009B3EB5">
      <w:pPr>
        <w:pStyle w:val="BodyText"/>
        <w:tabs>
          <w:tab w:val="left" w:pos="2160"/>
        </w:tabs>
        <w:rPr>
          <w:rFonts w:ascii="Calibri" w:hAnsi="Calibri" w:cs="Calibri"/>
          <w:sz w:val="24"/>
          <w:szCs w:val="24"/>
          <w:lang w:val="fr-CA"/>
        </w:rPr>
      </w:pPr>
    </w:p>
    <w:sectPr w:rsidR="00B0499C" w:rsidRPr="00F06477" w:rsidSect="00391AA4">
      <w:footerReference w:type="default" r:id="rId15"/>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7ADB" w14:textId="77777777" w:rsidR="00397A06" w:rsidRDefault="00397A06">
      <w:r>
        <w:separator/>
      </w:r>
    </w:p>
  </w:endnote>
  <w:endnote w:type="continuationSeparator" w:id="0">
    <w:p w14:paraId="31553AAD" w14:textId="77777777" w:rsidR="00397A06" w:rsidRDefault="00397A06">
      <w:r>
        <w:continuationSeparator/>
      </w:r>
    </w:p>
  </w:endnote>
  <w:endnote w:type="continuationNotice" w:id="1">
    <w:p w14:paraId="244FCCCA" w14:textId="77777777" w:rsidR="008458FB" w:rsidRDefault="00845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DB95" w14:textId="77777777" w:rsidR="00397A06" w:rsidRDefault="00397A06">
      <w:r>
        <w:separator/>
      </w:r>
    </w:p>
  </w:footnote>
  <w:footnote w:type="continuationSeparator" w:id="0">
    <w:p w14:paraId="05334299" w14:textId="77777777" w:rsidR="00397A06" w:rsidRDefault="00397A06">
      <w:r>
        <w:continuationSeparator/>
      </w:r>
    </w:p>
  </w:footnote>
  <w:footnote w:type="continuationNotice" w:id="1">
    <w:p w14:paraId="6A19348D" w14:textId="77777777" w:rsidR="008458FB" w:rsidRDefault="008458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7C25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4"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5" w15:restartNumberingAfterBreak="0">
    <w:nsid w:val="0136AE07"/>
    <w:multiLevelType w:val="hybridMultilevel"/>
    <w:tmpl w:val="0204CDEE"/>
    <w:lvl w:ilvl="0" w:tplc="D7E86A82">
      <w:start w:val="1"/>
      <w:numFmt w:val="bullet"/>
      <w:lvlText w:val=""/>
      <w:lvlJc w:val="left"/>
      <w:pPr>
        <w:ind w:left="360" w:hanging="360"/>
      </w:pPr>
      <w:rPr>
        <w:rFonts w:ascii="Symbol" w:hAnsi="Symbol" w:hint="default"/>
      </w:rPr>
    </w:lvl>
    <w:lvl w:ilvl="1" w:tplc="7258000A">
      <w:start w:val="1"/>
      <w:numFmt w:val="bullet"/>
      <w:lvlText w:val="o"/>
      <w:lvlJc w:val="left"/>
      <w:pPr>
        <w:ind w:left="1440" w:hanging="360"/>
      </w:pPr>
      <w:rPr>
        <w:rFonts w:ascii="Courier New" w:hAnsi="Courier New" w:hint="default"/>
      </w:rPr>
    </w:lvl>
    <w:lvl w:ilvl="2" w:tplc="E8048A46">
      <w:start w:val="1"/>
      <w:numFmt w:val="bullet"/>
      <w:lvlText w:val=""/>
      <w:lvlJc w:val="left"/>
      <w:pPr>
        <w:ind w:left="2160" w:hanging="360"/>
      </w:pPr>
      <w:rPr>
        <w:rFonts w:ascii="Wingdings" w:hAnsi="Wingdings" w:hint="default"/>
      </w:rPr>
    </w:lvl>
    <w:lvl w:ilvl="3" w:tplc="37725F68">
      <w:start w:val="1"/>
      <w:numFmt w:val="bullet"/>
      <w:lvlText w:val=""/>
      <w:lvlJc w:val="left"/>
      <w:pPr>
        <w:ind w:left="2880" w:hanging="360"/>
      </w:pPr>
      <w:rPr>
        <w:rFonts w:ascii="Symbol" w:hAnsi="Symbol" w:hint="default"/>
      </w:rPr>
    </w:lvl>
    <w:lvl w:ilvl="4" w:tplc="6DD868A8">
      <w:start w:val="1"/>
      <w:numFmt w:val="bullet"/>
      <w:lvlText w:val="o"/>
      <w:lvlJc w:val="left"/>
      <w:pPr>
        <w:ind w:left="3600" w:hanging="360"/>
      </w:pPr>
      <w:rPr>
        <w:rFonts w:ascii="Courier New" w:hAnsi="Courier New" w:hint="default"/>
      </w:rPr>
    </w:lvl>
    <w:lvl w:ilvl="5" w:tplc="847267E0">
      <w:start w:val="1"/>
      <w:numFmt w:val="bullet"/>
      <w:lvlText w:val=""/>
      <w:lvlJc w:val="left"/>
      <w:pPr>
        <w:ind w:left="4320" w:hanging="360"/>
      </w:pPr>
      <w:rPr>
        <w:rFonts w:ascii="Wingdings" w:hAnsi="Wingdings" w:hint="default"/>
      </w:rPr>
    </w:lvl>
    <w:lvl w:ilvl="6" w:tplc="75B648AC">
      <w:start w:val="1"/>
      <w:numFmt w:val="bullet"/>
      <w:lvlText w:val=""/>
      <w:lvlJc w:val="left"/>
      <w:pPr>
        <w:ind w:left="5040" w:hanging="360"/>
      </w:pPr>
      <w:rPr>
        <w:rFonts w:ascii="Symbol" w:hAnsi="Symbol" w:hint="default"/>
      </w:rPr>
    </w:lvl>
    <w:lvl w:ilvl="7" w:tplc="4AECD2DC">
      <w:start w:val="1"/>
      <w:numFmt w:val="bullet"/>
      <w:lvlText w:val="o"/>
      <w:lvlJc w:val="left"/>
      <w:pPr>
        <w:ind w:left="5760" w:hanging="360"/>
      </w:pPr>
      <w:rPr>
        <w:rFonts w:ascii="Courier New" w:hAnsi="Courier New" w:hint="default"/>
      </w:rPr>
    </w:lvl>
    <w:lvl w:ilvl="8" w:tplc="DC9AC00E">
      <w:start w:val="1"/>
      <w:numFmt w:val="bullet"/>
      <w:lvlText w:val=""/>
      <w:lvlJc w:val="left"/>
      <w:pPr>
        <w:ind w:left="6480" w:hanging="360"/>
      </w:pPr>
      <w:rPr>
        <w:rFonts w:ascii="Wingdings" w:hAnsi="Wingdings" w:hint="default"/>
      </w:rPr>
    </w:lvl>
  </w:abstractNum>
  <w:abstractNum w:abstractNumId="6"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865EDE"/>
    <w:multiLevelType w:val="hybridMultilevel"/>
    <w:tmpl w:val="6246B182"/>
    <w:lvl w:ilvl="0" w:tplc="5F1664EC">
      <w:start w:val="1"/>
      <w:numFmt w:val="bullet"/>
      <w:lvlText w:val="§"/>
      <w:lvlJc w:val="left"/>
      <w:pPr>
        <w:ind w:left="720" w:hanging="360"/>
      </w:pPr>
      <w:rPr>
        <w:rFonts w:ascii="Wingdings" w:hAnsi="Wingdings" w:hint="default"/>
      </w:rPr>
    </w:lvl>
    <w:lvl w:ilvl="1" w:tplc="0E96048C">
      <w:start w:val="1"/>
      <w:numFmt w:val="bullet"/>
      <w:lvlText w:val="o"/>
      <w:lvlJc w:val="left"/>
      <w:pPr>
        <w:ind w:left="1440" w:hanging="360"/>
      </w:pPr>
      <w:rPr>
        <w:rFonts w:ascii="Courier New" w:hAnsi="Courier New" w:hint="default"/>
      </w:rPr>
    </w:lvl>
    <w:lvl w:ilvl="2" w:tplc="CDCCAEA0">
      <w:start w:val="1"/>
      <w:numFmt w:val="bullet"/>
      <w:lvlText w:val=""/>
      <w:lvlJc w:val="left"/>
      <w:pPr>
        <w:ind w:left="2160" w:hanging="360"/>
      </w:pPr>
      <w:rPr>
        <w:rFonts w:ascii="Wingdings" w:hAnsi="Wingdings" w:hint="default"/>
      </w:rPr>
    </w:lvl>
    <w:lvl w:ilvl="3" w:tplc="CFA0CE08">
      <w:start w:val="1"/>
      <w:numFmt w:val="bullet"/>
      <w:lvlText w:val=""/>
      <w:lvlJc w:val="left"/>
      <w:pPr>
        <w:ind w:left="2880" w:hanging="360"/>
      </w:pPr>
      <w:rPr>
        <w:rFonts w:ascii="Symbol" w:hAnsi="Symbol" w:hint="default"/>
      </w:rPr>
    </w:lvl>
    <w:lvl w:ilvl="4" w:tplc="99B65D32">
      <w:start w:val="1"/>
      <w:numFmt w:val="bullet"/>
      <w:lvlText w:val="o"/>
      <w:lvlJc w:val="left"/>
      <w:pPr>
        <w:ind w:left="3600" w:hanging="360"/>
      </w:pPr>
      <w:rPr>
        <w:rFonts w:ascii="Courier New" w:hAnsi="Courier New" w:hint="default"/>
      </w:rPr>
    </w:lvl>
    <w:lvl w:ilvl="5" w:tplc="DB16802A">
      <w:start w:val="1"/>
      <w:numFmt w:val="bullet"/>
      <w:lvlText w:val=""/>
      <w:lvlJc w:val="left"/>
      <w:pPr>
        <w:ind w:left="4320" w:hanging="360"/>
      </w:pPr>
      <w:rPr>
        <w:rFonts w:ascii="Wingdings" w:hAnsi="Wingdings" w:hint="default"/>
      </w:rPr>
    </w:lvl>
    <w:lvl w:ilvl="6" w:tplc="289AE59A">
      <w:start w:val="1"/>
      <w:numFmt w:val="bullet"/>
      <w:lvlText w:val=""/>
      <w:lvlJc w:val="left"/>
      <w:pPr>
        <w:ind w:left="5040" w:hanging="360"/>
      </w:pPr>
      <w:rPr>
        <w:rFonts w:ascii="Symbol" w:hAnsi="Symbol" w:hint="default"/>
      </w:rPr>
    </w:lvl>
    <w:lvl w:ilvl="7" w:tplc="C7A455C6">
      <w:start w:val="1"/>
      <w:numFmt w:val="bullet"/>
      <w:lvlText w:val="o"/>
      <w:lvlJc w:val="left"/>
      <w:pPr>
        <w:ind w:left="5760" w:hanging="360"/>
      </w:pPr>
      <w:rPr>
        <w:rFonts w:ascii="Courier New" w:hAnsi="Courier New" w:hint="default"/>
      </w:rPr>
    </w:lvl>
    <w:lvl w:ilvl="8" w:tplc="FBDA640A">
      <w:start w:val="1"/>
      <w:numFmt w:val="bullet"/>
      <w:lvlText w:val=""/>
      <w:lvlJc w:val="left"/>
      <w:pPr>
        <w:ind w:left="6480" w:hanging="360"/>
      </w:pPr>
      <w:rPr>
        <w:rFonts w:ascii="Wingdings" w:hAnsi="Wingdings" w:hint="default"/>
      </w:rPr>
    </w:lvl>
  </w:abstractNum>
  <w:abstractNum w:abstractNumId="10"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95D1E0"/>
    <w:multiLevelType w:val="hybridMultilevel"/>
    <w:tmpl w:val="D05C1A9C"/>
    <w:lvl w:ilvl="0" w:tplc="527609EC">
      <w:start w:val="1"/>
      <w:numFmt w:val="bullet"/>
      <w:lvlText w:val="§"/>
      <w:lvlJc w:val="left"/>
      <w:pPr>
        <w:ind w:left="720" w:hanging="360"/>
      </w:pPr>
      <w:rPr>
        <w:rFonts w:ascii="Wingdings" w:hAnsi="Wingdings" w:hint="default"/>
      </w:rPr>
    </w:lvl>
    <w:lvl w:ilvl="1" w:tplc="EA66D21A">
      <w:start w:val="1"/>
      <w:numFmt w:val="bullet"/>
      <w:lvlText w:val="o"/>
      <w:lvlJc w:val="left"/>
      <w:pPr>
        <w:ind w:left="1440" w:hanging="360"/>
      </w:pPr>
      <w:rPr>
        <w:rFonts w:ascii="Courier New" w:hAnsi="Courier New" w:hint="default"/>
      </w:rPr>
    </w:lvl>
    <w:lvl w:ilvl="2" w:tplc="EC226476">
      <w:start w:val="1"/>
      <w:numFmt w:val="bullet"/>
      <w:lvlText w:val=""/>
      <w:lvlJc w:val="left"/>
      <w:pPr>
        <w:ind w:left="2160" w:hanging="360"/>
      </w:pPr>
      <w:rPr>
        <w:rFonts w:ascii="Wingdings" w:hAnsi="Wingdings" w:hint="default"/>
      </w:rPr>
    </w:lvl>
    <w:lvl w:ilvl="3" w:tplc="A1D039CA">
      <w:start w:val="1"/>
      <w:numFmt w:val="bullet"/>
      <w:lvlText w:val=""/>
      <w:lvlJc w:val="left"/>
      <w:pPr>
        <w:ind w:left="2880" w:hanging="360"/>
      </w:pPr>
      <w:rPr>
        <w:rFonts w:ascii="Symbol" w:hAnsi="Symbol" w:hint="default"/>
      </w:rPr>
    </w:lvl>
    <w:lvl w:ilvl="4" w:tplc="66A08BBE">
      <w:start w:val="1"/>
      <w:numFmt w:val="bullet"/>
      <w:lvlText w:val="o"/>
      <w:lvlJc w:val="left"/>
      <w:pPr>
        <w:ind w:left="3600" w:hanging="360"/>
      </w:pPr>
      <w:rPr>
        <w:rFonts w:ascii="Courier New" w:hAnsi="Courier New" w:hint="default"/>
      </w:rPr>
    </w:lvl>
    <w:lvl w:ilvl="5" w:tplc="9F029BF8">
      <w:start w:val="1"/>
      <w:numFmt w:val="bullet"/>
      <w:lvlText w:val=""/>
      <w:lvlJc w:val="left"/>
      <w:pPr>
        <w:ind w:left="4320" w:hanging="360"/>
      </w:pPr>
      <w:rPr>
        <w:rFonts w:ascii="Wingdings" w:hAnsi="Wingdings" w:hint="default"/>
      </w:rPr>
    </w:lvl>
    <w:lvl w:ilvl="6" w:tplc="10865252">
      <w:start w:val="1"/>
      <w:numFmt w:val="bullet"/>
      <w:lvlText w:val=""/>
      <w:lvlJc w:val="left"/>
      <w:pPr>
        <w:ind w:left="5040" w:hanging="360"/>
      </w:pPr>
      <w:rPr>
        <w:rFonts w:ascii="Symbol" w:hAnsi="Symbol" w:hint="default"/>
      </w:rPr>
    </w:lvl>
    <w:lvl w:ilvl="7" w:tplc="A32A2224">
      <w:start w:val="1"/>
      <w:numFmt w:val="bullet"/>
      <w:lvlText w:val="o"/>
      <w:lvlJc w:val="left"/>
      <w:pPr>
        <w:ind w:left="5760" w:hanging="360"/>
      </w:pPr>
      <w:rPr>
        <w:rFonts w:ascii="Courier New" w:hAnsi="Courier New" w:hint="default"/>
      </w:rPr>
    </w:lvl>
    <w:lvl w:ilvl="8" w:tplc="0B065656">
      <w:start w:val="1"/>
      <w:numFmt w:val="bullet"/>
      <w:lvlText w:val=""/>
      <w:lvlJc w:val="left"/>
      <w:pPr>
        <w:ind w:left="6480" w:hanging="360"/>
      </w:pPr>
      <w:rPr>
        <w:rFonts w:ascii="Wingdings" w:hAnsi="Wingdings" w:hint="default"/>
      </w:rPr>
    </w:lvl>
  </w:abstractNum>
  <w:abstractNum w:abstractNumId="15" w15:restartNumberingAfterBreak="0">
    <w:nsid w:val="10E472CB"/>
    <w:multiLevelType w:val="hybridMultilevel"/>
    <w:tmpl w:val="0866A0A4"/>
    <w:lvl w:ilvl="0" w:tplc="5B4AA39A">
      <w:start w:val="1"/>
      <w:numFmt w:val="bullet"/>
      <w:lvlText w:val="§"/>
      <w:lvlJc w:val="left"/>
      <w:pPr>
        <w:ind w:left="720" w:hanging="360"/>
      </w:pPr>
      <w:rPr>
        <w:rFonts w:ascii="Wingdings" w:hAnsi="Wingdings" w:hint="default"/>
      </w:rPr>
    </w:lvl>
    <w:lvl w:ilvl="1" w:tplc="CA245E90">
      <w:start w:val="1"/>
      <w:numFmt w:val="bullet"/>
      <w:lvlText w:val="o"/>
      <w:lvlJc w:val="left"/>
      <w:pPr>
        <w:ind w:left="1440" w:hanging="360"/>
      </w:pPr>
      <w:rPr>
        <w:rFonts w:ascii="Courier New" w:hAnsi="Courier New" w:hint="default"/>
      </w:rPr>
    </w:lvl>
    <w:lvl w:ilvl="2" w:tplc="477CB2B8">
      <w:start w:val="1"/>
      <w:numFmt w:val="bullet"/>
      <w:lvlText w:val=""/>
      <w:lvlJc w:val="left"/>
      <w:pPr>
        <w:ind w:left="2160" w:hanging="360"/>
      </w:pPr>
      <w:rPr>
        <w:rFonts w:ascii="Wingdings" w:hAnsi="Wingdings" w:hint="default"/>
      </w:rPr>
    </w:lvl>
    <w:lvl w:ilvl="3" w:tplc="EFC6422C">
      <w:start w:val="1"/>
      <w:numFmt w:val="bullet"/>
      <w:lvlText w:val=""/>
      <w:lvlJc w:val="left"/>
      <w:pPr>
        <w:ind w:left="2880" w:hanging="360"/>
      </w:pPr>
      <w:rPr>
        <w:rFonts w:ascii="Symbol" w:hAnsi="Symbol" w:hint="default"/>
      </w:rPr>
    </w:lvl>
    <w:lvl w:ilvl="4" w:tplc="1D36060A">
      <w:start w:val="1"/>
      <w:numFmt w:val="bullet"/>
      <w:lvlText w:val="o"/>
      <w:lvlJc w:val="left"/>
      <w:pPr>
        <w:ind w:left="3600" w:hanging="360"/>
      </w:pPr>
      <w:rPr>
        <w:rFonts w:ascii="Courier New" w:hAnsi="Courier New" w:hint="default"/>
      </w:rPr>
    </w:lvl>
    <w:lvl w:ilvl="5" w:tplc="FED602CC">
      <w:start w:val="1"/>
      <w:numFmt w:val="bullet"/>
      <w:lvlText w:val=""/>
      <w:lvlJc w:val="left"/>
      <w:pPr>
        <w:ind w:left="4320" w:hanging="360"/>
      </w:pPr>
      <w:rPr>
        <w:rFonts w:ascii="Wingdings" w:hAnsi="Wingdings" w:hint="default"/>
      </w:rPr>
    </w:lvl>
    <w:lvl w:ilvl="6" w:tplc="A8E2808E">
      <w:start w:val="1"/>
      <w:numFmt w:val="bullet"/>
      <w:lvlText w:val=""/>
      <w:lvlJc w:val="left"/>
      <w:pPr>
        <w:ind w:left="5040" w:hanging="360"/>
      </w:pPr>
      <w:rPr>
        <w:rFonts w:ascii="Symbol" w:hAnsi="Symbol" w:hint="default"/>
      </w:rPr>
    </w:lvl>
    <w:lvl w:ilvl="7" w:tplc="44EC6FC0">
      <w:start w:val="1"/>
      <w:numFmt w:val="bullet"/>
      <w:lvlText w:val="o"/>
      <w:lvlJc w:val="left"/>
      <w:pPr>
        <w:ind w:left="5760" w:hanging="360"/>
      </w:pPr>
      <w:rPr>
        <w:rFonts w:ascii="Courier New" w:hAnsi="Courier New" w:hint="default"/>
      </w:rPr>
    </w:lvl>
    <w:lvl w:ilvl="8" w:tplc="98DA5996">
      <w:start w:val="1"/>
      <w:numFmt w:val="bullet"/>
      <w:lvlText w:val=""/>
      <w:lvlJc w:val="left"/>
      <w:pPr>
        <w:ind w:left="6480" w:hanging="360"/>
      </w:pPr>
      <w:rPr>
        <w:rFonts w:ascii="Wingdings" w:hAnsi="Wingdings" w:hint="default"/>
      </w:rPr>
    </w:lvl>
  </w:abstractNum>
  <w:abstractNum w:abstractNumId="16"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7"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55E3AC7"/>
    <w:multiLevelType w:val="hybridMultilevel"/>
    <w:tmpl w:val="88300A16"/>
    <w:lvl w:ilvl="0" w:tplc="29D4233C">
      <w:start w:val="1"/>
      <w:numFmt w:val="bullet"/>
      <w:lvlText w:val="§"/>
      <w:lvlJc w:val="left"/>
      <w:pPr>
        <w:ind w:left="720" w:hanging="360"/>
      </w:pPr>
      <w:rPr>
        <w:rFonts w:ascii="Wingdings" w:hAnsi="Wingdings" w:hint="default"/>
      </w:rPr>
    </w:lvl>
    <w:lvl w:ilvl="1" w:tplc="2BE8DC7A">
      <w:start w:val="1"/>
      <w:numFmt w:val="bullet"/>
      <w:lvlText w:val="o"/>
      <w:lvlJc w:val="left"/>
      <w:pPr>
        <w:ind w:left="1440" w:hanging="360"/>
      </w:pPr>
      <w:rPr>
        <w:rFonts w:ascii="Courier New" w:hAnsi="Courier New" w:hint="default"/>
      </w:rPr>
    </w:lvl>
    <w:lvl w:ilvl="2" w:tplc="DB4CAD1A">
      <w:start w:val="1"/>
      <w:numFmt w:val="bullet"/>
      <w:lvlText w:val=""/>
      <w:lvlJc w:val="left"/>
      <w:pPr>
        <w:ind w:left="2160" w:hanging="360"/>
      </w:pPr>
      <w:rPr>
        <w:rFonts w:ascii="Wingdings" w:hAnsi="Wingdings" w:hint="default"/>
      </w:rPr>
    </w:lvl>
    <w:lvl w:ilvl="3" w:tplc="6DBEA1E4">
      <w:start w:val="1"/>
      <w:numFmt w:val="bullet"/>
      <w:lvlText w:val=""/>
      <w:lvlJc w:val="left"/>
      <w:pPr>
        <w:ind w:left="2880" w:hanging="360"/>
      </w:pPr>
      <w:rPr>
        <w:rFonts w:ascii="Symbol" w:hAnsi="Symbol" w:hint="default"/>
      </w:rPr>
    </w:lvl>
    <w:lvl w:ilvl="4" w:tplc="15CA597A">
      <w:start w:val="1"/>
      <w:numFmt w:val="bullet"/>
      <w:lvlText w:val="o"/>
      <w:lvlJc w:val="left"/>
      <w:pPr>
        <w:ind w:left="3600" w:hanging="360"/>
      </w:pPr>
      <w:rPr>
        <w:rFonts w:ascii="Courier New" w:hAnsi="Courier New" w:hint="default"/>
      </w:rPr>
    </w:lvl>
    <w:lvl w:ilvl="5" w:tplc="03507582">
      <w:start w:val="1"/>
      <w:numFmt w:val="bullet"/>
      <w:lvlText w:val=""/>
      <w:lvlJc w:val="left"/>
      <w:pPr>
        <w:ind w:left="4320" w:hanging="360"/>
      </w:pPr>
      <w:rPr>
        <w:rFonts w:ascii="Wingdings" w:hAnsi="Wingdings" w:hint="default"/>
      </w:rPr>
    </w:lvl>
    <w:lvl w:ilvl="6" w:tplc="95044C4A">
      <w:start w:val="1"/>
      <w:numFmt w:val="bullet"/>
      <w:lvlText w:val=""/>
      <w:lvlJc w:val="left"/>
      <w:pPr>
        <w:ind w:left="5040" w:hanging="360"/>
      </w:pPr>
      <w:rPr>
        <w:rFonts w:ascii="Symbol" w:hAnsi="Symbol" w:hint="default"/>
      </w:rPr>
    </w:lvl>
    <w:lvl w:ilvl="7" w:tplc="14CE6B5A">
      <w:start w:val="1"/>
      <w:numFmt w:val="bullet"/>
      <w:lvlText w:val="o"/>
      <w:lvlJc w:val="left"/>
      <w:pPr>
        <w:ind w:left="5760" w:hanging="360"/>
      </w:pPr>
      <w:rPr>
        <w:rFonts w:ascii="Courier New" w:hAnsi="Courier New" w:hint="default"/>
      </w:rPr>
    </w:lvl>
    <w:lvl w:ilvl="8" w:tplc="DBE22B64">
      <w:start w:val="1"/>
      <w:numFmt w:val="bullet"/>
      <w:lvlText w:val=""/>
      <w:lvlJc w:val="left"/>
      <w:pPr>
        <w:ind w:left="6480" w:hanging="360"/>
      </w:pPr>
      <w:rPr>
        <w:rFonts w:ascii="Wingdings" w:hAnsi="Wingdings" w:hint="default"/>
      </w:rPr>
    </w:lvl>
  </w:abstractNum>
  <w:abstractNum w:abstractNumId="20" w15:restartNumberingAfterBreak="0">
    <w:nsid w:val="155E793A"/>
    <w:multiLevelType w:val="hybridMultilevel"/>
    <w:tmpl w:val="8684F9CA"/>
    <w:lvl w:ilvl="0" w:tplc="550C0F5C">
      <w:start w:val="1"/>
      <w:numFmt w:val="bullet"/>
      <w:lvlText w:val="§"/>
      <w:lvlJc w:val="left"/>
      <w:pPr>
        <w:ind w:left="720" w:hanging="360"/>
      </w:pPr>
      <w:rPr>
        <w:rFonts w:ascii="Wingdings" w:hAnsi="Wingdings" w:hint="default"/>
      </w:rPr>
    </w:lvl>
    <w:lvl w:ilvl="1" w:tplc="A19E951A">
      <w:start w:val="1"/>
      <w:numFmt w:val="bullet"/>
      <w:lvlText w:val="o"/>
      <w:lvlJc w:val="left"/>
      <w:pPr>
        <w:ind w:left="1440" w:hanging="360"/>
      </w:pPr>
      <w:rPr>
        <w:rFonts w:ascii="Courier New" w:hAnsi="Courier New" w:hint="default"/>
      </w:rPr>
    </w:lvl>
    <w:lvl w:ilvl="2" w:tplc="9CCCECBC">
      <w:start w:val="1"/>
      <w:numFmt w:val="bullet"/>
      <w:lvlText w:val=""/>
      <w:lvlJc w:val="left"/>
      <w:pPr>
        <w:ind w:left="2160" w:hanging="360"/>
      </w:pPr>
      <w:rPr>
        <w:rFonts w:ascii="Wingdings" w:hAnsi="Wingdings" w:hint="default"/>
      </w:rPr>
    </w:lvl>
    <w:lvl w:ilvl="3" w:tplc="9290267E">
      <w:start w:val="1"/>
      <w:numFmt w:val="bullet"/>
      <w:lvlText w:val=""/>
      <w:lvlJc w:val="left"/>
      <w:pPr>
        <w:ind w:left="2880" w:hanging="360"/>
      </w:pPr>
      <w:rPr>
        <w:rFonts w:ascii="Symbol" w:hAnsi="Symbol" w:hint="default"/>
      </w:rPr>
    </w:lvl>
    <w:lvl w:ilvl="4" w:tplc="116CD1BA">
      <w:start w:val="1"/>
      <w:numFmt w:val="bullet"/>
      <w:lvlText w:val="o"/>
      <w:lvlJc w:val="left"/>
      <w:pPr>
        <w:ind w:left="3600" w:hanging="360"/>
      </w:pPr>
      <w:rPr>
        <w:rFonts w:ascii="Courier New" w:hAnsi="Courier New" w:hint="default"/>
      </w:rPr>
    </w:lvl>
    <w:lvl w:ilvl="5" w:tplc="7E7AAC1E">
      <w:start w:val="1"/>
      <w:numFmt w:val="bullet"/>
      <w:lvlText w:val=""/>
      <w:lvlJc w:val="left"/>
      <w:pPr>
        <w:ind w:left="4320" w:hanging="360"/>
      </w:pPr>
      <w:rPr>
        <w:rFonts w:ascii="Wingdings" w:hAnsi="Wingdings" w:hint="default"/>
      </w:rPr>
    </w:lvl>
    <w:lvl w:ilvl="6" w:tplc="954ACBA4">
      <w:start w:val="1"/>
      <w:numFmt w:val="bullet"/>
      <w:lvlText w:val=""/>
      <w:lvlJc w:val="left"/>
      <w:pPr>
        <w:ind w:left="5040" w:hanging="360"/>
      </w:pPr>
      <w:rPr>
        <w:rFonts w:ascii="Symbol" w:hAnsi="Symbol" w:hint="default"/>
      </w:rPr>
    </w:lvl>
    <w:lvl w:ilvl="7" w:tplc="FDFA0868">
      <w:start w:val="1"/>
      <w:numFmt w:val="bullet"/>
      <w:lvlText w:val="o"/>
      <w:lvlJc w:val="left"/>
      <w:pPr>
        <w:ind w:left="5760" w:hanging="360"/>
      </w:pPr>
      <w:rPr>
        <w:rFonts w:ascii="Courier New" w:hAnsi="Courier New" w:hint="default"/>
      </w:rPr>
    </w:lvl>
    <w:lvl w:ilvl="8" w:tplc="CC5674D6">
      <w:start w:val="1"/>
      <w:numFmt w:val="bullet"/>
      <w:lvlText w:val=""/>
      <w:lvlJc w:val="left"/>
      <w:pPr>
        <w:ind w:left="6480" w:hanging="360"/>
      </w:pPr>
      <w:rPr>
        <w:rFonts w:ascii="Wingdings" w:hAnsi="Wingdings" w:hint="default"/>
      </w:rPr>
    </w:lvl>
  </w:abstractNum>
  <w:abstractNum w:abstractNumId="21" w15:restartNumberingAfterBreak="0">
    <w:nsid w:val="15C30744"/>
    <w:multiLevelType w:val="hybridMultilevel"/>
    <w:tmpl w:val="02F60BE0"/>
    <w:lvl w:ilvl="0" w:tplc="05EA4CAC">
      <w:start w:val="1"/>
      <w:numFmt w:val="bullet"/>
      <w:lvlText w:val="§"/>
      <w:lvlJc w:val="left"/>
      <w:pPr>
        <w:ind w:left="720" w:hanging="360"/>
      </w:pPr>
      <w:rPr>
        <w:rFonts w:ascii="Wingdings" w:hAnsi="Wingdings" w:hint="default"/>
      </w:rPr>
    </w:lvl>
    <w:lvl w:ilvl="1" w:tplc="D3865EF8">
      <w:start w:val="1"/>
      <w:numFmt w:val="bullet"/>
      <w:lvlText w:val="o"/>
      <w:lvlJc w:val="left"/>
      <w:pPr>
        <w:ind w:left="1440" w:hanging="360"/>
      </w:pPr>
      <w:rPr>
        <w:rFonts w:ascii="Courier New" w:hAnsi="Courier New" w:hint="default"/>
      </w:rPr>
    </w:lvl>
    <w:lvl w:ilvl="2" w:tplc="C4AA52DE">
      <w:start w:val="1"/>
      <w:numFmt w:val="bullet"/>
      <w:lvlText w:val=""/>
      <w:lvlJc w:val="left"/>
      <w:pPr>
        <w:ind w:left="2160" w:hanging="360"/>
      </w:pPr>
      <w:rPr>
        <w:rFonts w:ascii="Wingdings" w:hAnsi="Wingdings" w:hint="default"/>
      </w:rPr>
    </w:lvl>
    <w:lvl w:ilvl="3" w:tplc="65E69454">
      <w:start w:val="1"/>
      <w:numFmt w:val="bullet"/>
      <w:lvlText w:val=""/>
      <w:lvlJc w:val="left"/>
      <w:pPr>
        <w:ind w:left="2880" w:hanging="360"/>
      </w:pPr>
      <w:rPr>
        <w:rFonts w:ascii="Symbol" w:hAnsi="Symbol" w:hint="default"/>
      </w:rPr>
    </w:lvl>
    <w:lvl w:ilvl="4" w:tplc="E77ACEC2">
      <w:start w:val="1"/>
      <w:numFmt w:val="bullet"/>
      <w:lvlText w:val="o"/>
      <w:lvlJc w:val="left"/>
      <w:pPr>
        <w:ind w:left="3600" w:hanging="360"/>
      </w:pPr>
      <w:rPr>
        <w:rFonts w:ascii="Courier New" w:hAnsi="Courier New" w:hint="default"/>
      </w:rPr>
    </w:lvl>
    <w:lvl w:ilvl="5" w:tplc="98BA98DA">
      <w:start w:val="1"/>
      <w:numFmt w:val="bullet"/>
      <w:lvlText w:val=""/>
      <w:lvlJc w:val="left"/>
      <w:pPr>
        <w:ind w:left="4320" w:hanging="360"/>
      </w:pPr>
      <w:rPr>
        <w:rFonts w:ascii="Wingdings" w:hAnsi="Wingdings" w:hint="default"/>
      </w:rPr>
    </w:lvl>
    <w:lvl w:ilvl="6" w:tplc="8B34C6C2">
      <w:start w:val="1"/>
      <w:numFmt w:val="bullet"/>
      <w:lvlText w:val=""/>
      <w:lvlJc w:val="left"/>
      <w:pPr>
        <w:ind w:left="5040" w:hanging="360"/>
      </w:pPr>
      <w:rPr>
        <w:rFonts w:ascii="Symbol" w:hAnsi="Symbol" w:hint="default"/>
      </w:rPr>
    </w:lvl>
    <w:lvl w:ilvl="7" w:tplc="972C08EE">
      <w:start w:val="1"/>
      <w:numFmt w:val="bullet"/>
      <w:lvlText w:val="o"/>
      <w:lvlJc w:val="left"/>
      <w:pPr>
        <w:ind w:left="5760" w:hanging="360"/>
      </w:pPr>
      <w:rPr>
        <w:rFonts w:ascii="Courier New" w:hAnsi="Courier New" w:hint="default"/>
      </w:rPr>
    </w:lvl>
    <w:lvl w:ilvl="8" w:tplc="DBCA6DD0">
      <w:start w:val="1"/>
      <w:numFmt w:val="bullet"/>
      <w:lvlText w:val=""/>
      <w:lvlJc w:val="left"/>
      <w:pPr>
        <w:ind w:left="6480" w:hanging="360"/>
      </w:pPr>
      <w:rPr>
        <w:rFonts w:ascii="Wingdings" w:hAnsi="Wingdings" w:hint="default"/>
      </w:rPr>
    </w:lvl>
  </w:abstractNum>
  <w:abstractNum w:abstractNumId="22" w15:restartNumberingAfterBreak="0">
    <w:nsid w:val="1E7DA623"/>
    <w:multiLevelType w:val="hybridMultilevel"/>
    <w:tmpl w:val="019AC5CE"/>
    <w:lvl w:ilvl="0" w:tplc="0AF25368">
      <w:start w:val="1"/>
      <w:numFmt w:val="bullet"/>
      <w:lvlText w:val="§"/>
      <w:lvlJc w:val="left"/>
      <w:pPr>
        <w:ind w:left="720" w:hanging="360"/>
      </w:pPr>
      <w:rPr>
        <w:rFonts w:ascii="Wingdings" w:hAnsi="Wingdings" w:hint="default"/>
      </w:rPr>
    </w:lvl>
    <w:lvl w:ilvl="1" w:tplc="2DD0CC56">
      <w:start w:val="1"/>
      <w:numFmt w:val="bullet"/>
      <w:lvlText w:val="o"/>
      <w:lvlJc w:val="left"/>
      <w:pPr>
        <w:ind w:left="1440" w:hanging="360"/>
      </w:pPr>
      <w:rPr>
        <w:rFonts w:ascii="Courier New" w:hAnsi="Courier New" w:hint="default"/>
      </w:rPr>
    </w:lvl>
    <w:lvl w:ilvl="2" w:tplc="7AF8F306">
      <w:start w:val="1"/>
      <w:numFmt w:val="bullet"/>
      <w:lvlText w:val=""/>
      <w:lvlJc w:val="left"/>
      <w:pPr>
        <w:ind w:left="2160" w:hanging="360"/>
      </w:pPr>
      <w:rPr>
        <w:rFonts w:ascii="Wingdings" w:hAnsi="Wingdings" w:hint="default"/>
      </w:rPr>
    </w:lvl>
    <w:lvl w:ilvl="3" w:tplc="E66661DC">
      <w:start w:val="1"/>
      <w:numFmt w:val="bullet"/>
      <w:lvlText w:val=""/>
      <w:lvlJc w:val="left"/>
      <w:pPr>
        <w:ind w:left="2880" w:hanging="360"/>
      </w:pPr>
      <w:rPr>
        <w:rFonts w:ascii="Symbol" w:hAnsi="Symbol" w:hint="default"/>
      </w:rPr>
    </w:lvl>
    <w:lvl w:ilvl="4" w:tplc="A0F41946">
      <w:start w:val="1"/>
      <w:numFmt w:val="bullet"/>
      <w:lvlText w:val="o"/>
      <w:lvlJc w:val="left"/>
      <w:pPr>
        <w:ind w:left="3600" w:hanging="360"/>
      </w:pPr>
      <w:rPr>
        <w:rFonts w:ascii="Courier New" w:hAnsi="Courier New" w:hint="default"/>
      </w:rPr>
    </w:lvl>
    <w:lvl w:ilvl="5" w:tplc="0FE8B200">
      <w:start w:val="1"/>
      <w:numFmt w:val="bullet"/>
      <w:lvlText w:val=""/>
      <w:lvlJc w:val="left"/>
      <w:pPr>
        <w:ind w:left="4320" w:hanging="360"/>
      </w:pPr>
      <w:rPr>
        <w:rFonts w:ascii="Wingdings" w:hAnsi="Wingdings" w:hint="default"/>
      </w:rPr>
    </w:lvl>
    <w:lvl w:ilvl="6" w:tplc="367C994E">
      <w:start w:val="1"/>
      <w:numFmt w:val="bullet"/>
      <w:lvlText w:val=""/>
      <w:lvlJc w:val="left"/>
      <w:pPr>
        <w:ind w:left="5040" w:hanging="360"/>
      </w:pPr>
      <w:rPr>
        <w:rFonts w:ascii="Symbol" w:hAnsi="Symbol" w:hint="default"/>
      </w:rPr>
    </w:lvl>
    <w:lvl w:ilvl="7" w:tplc="B114F520">
      <w:start w:val="1"/>
      <w:numFmt w:val="bullet"/>
      <w:lvlText w:val="o"/>
      <w:lvlJc w:val="left"/>
      <w:pPr>
        <w:ind w:left="5760" w:hanging="360"/>
      </w:pPr>
      <w:rPr>
        <w:rFonts w:ascii="Courier New" w:hAnsi="Courier New" w:hint="default"/>
      </w:rPr>
    </w:lvl>
    <w:lvl w:ilvl="8" w:tplc="7D46497A">
      <w:start w:val="1"/>
      <w:numFmt w:val="bullet"/>
      <w:lvlText w:val=""/>
      <w:lvlJc w:val="left"/>
      <w:pPr>
        <w:ind w:left="6480" w:hanging="360"/>
      </w:pPr>
      <w:rPr>
        <w:rFonts w:ascii="Wingdings" w:hAnsi="Wingdings" w:hint="default"/>
      </w:rPr>
    </w:lvl>
  </w:abstractNum>
  <w:abstractNum w:abstractNumId="23"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4"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1EED3FE0"/>
    <w:multiLevelType w:val="hybridMultilevel"/>
    <w:tmpl w:val="096E31E8"/>
    <w:lvl w:ilvl="0" w:tplc="E170482C">
      <w:start w:val="1"/>
      <w:numFmt w:val="bullet"/>
      <w:lvlText w:val="§"/>
      <w:lvlJc w:val="left"/>
      <w:pPr>
        <w:ind w:left="720" w:hanging="360"/>
      </w:pPr>
      <w:rPr>
        <w:rFonts w:ascii="Wingdings" w:hAnsi="Wingdings" w:hint="default"/>
      </w:rPr>
    </w:lvl>
    <w:lvl w:ilvl="1" w:tplc="3A04022C">
      <w:start w:val="1"/>
      <w:numFmt w:val="bullet"/>
      <w:lvlText w:val="o"/>
      <w:lvlJc w:val="left"/>
      <w:pPr>
        <w:ind w:left="1440" w:hanging="360"/>
      </w:pPr>
      <w:rPr>
        <w:rFonts w:ascii="Courier New" w:hAnsi="Courier New" w:hint="default"/>
      </w:rPr>
    </w:lvl>
    <w:lvl w:ilvl="2" w:tplc="B61859F0">
      <w:start w:val="1"/>
      <w:numFmt w:val="bullet"/>
      <w:lvlText w:val=""/>
      <w:lvlJc w:val="left"/>
      <w:pPr>
        <w:ind w:left="2160" w:hanging="360"/>
      </w:pPr>
      <w:rPr>
        <w:rFonts w:ascii="Wingdings" w:hAnsi="Wingdings" w:hint="default"/>
      </w:rPr>
    </w:lvl>
    <w:lvl w:ilvl="3" w:tplc="BD7E0B9C">
      <w:start w:val="1"/>
      <w:numFmt w:val="bullet"/>
      <w:lvlText w:val=""/>
      <w:lvlJc w:val="left"/>
      <w:pPr>
        <w:ind w:left="2880" w:hanging="360"/>
      </w:pPr>
      <w:rPr>
        <w:rFonts w:ascii="Symbol" w:hAnsi="Symbol" w:hint="default"/>
      </w:rPr>
    </w:lvl>
    <w:lvl w:ilvl="4" w:tplc="DFBAA4E6">
      <w:start w:val="1"/>
      <w:numFmt w:val="bullet"/>
      <w:lvlText w:val="o"/>
      <w:lvlJc w:val="left"/>
      <w:pPr>
        <w:ind w:left="3600" w:hanging="360"/>
      </w:pPr>
      <w:rPr>
        <w:rFonts w:ascii="Courier New" w:hAnsi="Courier New" w:hint="default"/>
      </w:rPr>
    </w:lvl>
    <w:lvl w:ilvl="5" w:tplc="B974427C">
      <w:start w:val="1"/>
      <w:numFmt w:val="bullet"/>
      <w:lvlText w:val=""/>
      <w:lvlJc w:val="left"/>
      <w:pPr>
        <w:ind w:left="4320" w:hanging="360"/>
      </w:pPr>
      <w:rPr>
        <w:rFonts w:ascii="Wingdings" w:hAnsi="Wingdings" w:hint="default"/>
      </w:rPr>
    </w:lvl>
    <w:lvl w:ilvl="6" w:tplc="F05A4304">
      <w:start w:val="1"/>
      <w:numFmt w:val="bullet"/>
      <w:lvlText w:val=""/>
      <w:lvlJc w:val="left"/>
      <w:pPr>
        <w:ind w:left="5040" w:hanging="360"/>
      </w:pPr>
      <w:rPr>
        <w:rFonts w:ascii="Symbol" w:hAnsi="Symbol" w:hint="default"/>
      </w:rPr>
    </w:lvl>
    <w:lvl w:ilvl="7" w:tplc="48A2E724">
      <w:start w:val="1"/>
      <w:numFmt w:val="bullet"/>
      <w:lvlText w:val="o"/>
      <w:lvlJc w:val="left"/>
      <w:pPr>
        <w:ind w:left="5760" w:hanging="360"/>
      </w:pPr>
      <w:rPr>
        <w:rFonts w:ascii="Courier New" w:hAnsi="Courier New" w:hint="default"/>
      </w:rPr>
    </w:lvl>
    <w:lvl w:ilvl="8" w:tplc="12BE8180">
      <w:start w:val="1"/>
      <w:numFmt w:val="bullet"/>
      <w:lvlText w:val=""/>
      <w:lvlJc w:val="left"/>
      <w:pPr>
        <w:ind w:left="6480" w:hanging="360"/>
      </w:pPr>
      <w:rPr>
        <w:rFonts w:ascii="Wingdings" w:hAnsi="Wingdings" w:hint="default"/>
      </w:rPr>
    </w:lvl>
  </w:abstractNum>
  <w:abstractNum w:abstractNumId="26" w15:restartNumberingAfterBreak="0">
    <w:nsid w:val="21DC8C7B"/>
    <w:multiLevelType w:val="hybridMultilevel"/>
    <w:tmpl w:val="79508F72"/>
    <w:lvl w:ilvl="0" w:tplc="A3F21498">
      <w:start w:val="1"/>
      <w:numFmt w:val="bullet"/>
      <w:lvlText w:val="§"/>
      <w:lvlJc w:val="left"/>
      <w:pPr>
        <w:ind w:left="720" w:hanging="360"/>
      </w:pPr>
      <w:rPr>
        <w:rFonts w:ascii="Wingdings" w:hAnsi="Wingdings" w:hint="default"/>
      </w:rPr>
    </w:lvl>
    <w:lvl w:ilvl="1" w:tplc="69A41874">
      <w:start w:val="1"/>
      <w:numFmt w:val="bullet"/>
      <w:lvlText w:val="o"/>
      <w:lvlJc w:val="left"/>
      <w:pPr>
        <w:ind w:left="1440" w:hanging="360"/>
      </w:pPr>
      <w:rPr>
        <w:rFonts w:ascii="Courier New" w:hAnsi="Courier New" w:hint="default"/>
      </w:rPr>
    </w:lvl>
    <w:lvl w:ilvl="2" w:tplc="681EE104">
      <w:start w:val="1"/>
      <w:numFmt w:val="bullet"/>
      <w:lvlText w:val=""/>
      <w:lvlJc w:val="left"/>
      <w:pPr>
        <w:ind w:left="2160" w:hanging="360"/>
      </w:pPr>
      <w:rPr>
        <w:rFonts w:ascii="Wingdings" w:hAnsi="Wingdings" w:hint="default"/>
      </w:rPr>
    </w:lvl>
    <w:lvl w:ilvl="3" w:tplc="D70EE672">
      <w:start w:val="1"/>
      <w:numFmt w:val="bullet"/>
      <w:lvlText w:val=""/>
      <w:lvlJc w:val="left"/>
      <w:pPr>
        <w:ind w:left="2880" w:hanging="360"/>
      </w:pPr>
      <w:rPr>
        <w:rFonts w:ascii="Symbol" w:hAnsi="Symbol" w:hint="default"/>
      </w:rPr>
    </w:lvl>
    <w:lvl w:ilvl="4" w:tplc="5DF636DA">
      <w:start w:val="1"/>
      <w:numFmt w:val="bullet"/>
      <w:lvlText w:val="o"/>
      <w:lvlJc w:val="left"/>
      <w:pPr>
        <w:ind w:left="3600" w:hanging="360"/>
      </w:pPr>
      <w:rPr>
        <w:rFonts w:ascii="Courier New" w:hAnsi="Courier New" w:hint="default"/>
      </w:rPr>
    </w:lvl>
    <w:lvl w:ilvl="5" w:tplc="BB3A5A7E">
      <w:start w:val="1"/>
      <w:numFmt w:val="bullet"/>
      <w:lvlText w:val=""/>
      <w:lvlJc w:val="left"/>
      <w:pPr>
        <w:ind w:left="4320" w:hanging="360"/>
      </w:pPr>
      <w:rPr>
        <w:rFonts w:ascii="Wingdings" w:hAnsi="Wingdings" w:hint="default"/>
      </w:rPr>
    </w:lvl>
    <w:lvl w:ilvl="6" w:tplc="FBD254CE">
      <w:start w:val="1"/>
      <w:numFmt w:val="bullet"/>
      <w:lvlText w:val=""/>
      <w:lvlJc w:val="left"/>
      <w:pPr>
        <w:ind w:left="5040" w:hanging="360"/>
      </w:pPr>
      <w:rPr>
        <w:rFonts w:ascii="Symbol" w:hAnsi="Symbol" w:hint="default"/>
      </w:rPr>
    </w:lvl>
    <w:lvl w:ilvl="7" w:tplc="C054D0C8">
      <w:start w:val="1"/>
      <w:numFmt w:val="bullet"/>
      <w:lvlText w:val="o"/>
      <w:lvlJc w:val="left"/>
      <w:pPr>
        <w:ind w:left="5760" w:hanging="360"/>
      </w:pPr>
      <w:rPr>
        <w:rFonts w:ascii="Courier New" w:hAnsi="Courier New" w:hint="default"/>
      </w:rPr>
    </w:lvl>
    <w:lvl w:ilvl="8" w:tplc="13FE549A">
      <w:start w:val="1"/>
      <w:numFmt w:val="bullet"/>
      <w:lvlText w:val=""/>
      <w:lvlJc w:val="left"/>
      <w:pPr>
        <w:ind w:left="6480" w:hanging="360"/>
      </w:pPr>
      <w:rPr>
        <w:rFonts w:ascii="Wingdings" w:hAnsi="Wingdings" w:hint="default"/>
      </w:rPr>
    </w:lvl>
  </w:abstractNum>
  <w:abstractNum w:abstractNumId="27" w15:restartNumberingAfterBreak="0">
    <w:nsid w:val="222C046A"/>
    <w:multiLevelType w:val="hybridMultilevel"/>
    <w:tmpl w:val="9CF4DF1A"/>
    <w:lvl w:ilvl="0" w:tplc="8D404510">
      <w:start w:val="1"/>
      <w:numFmt w:val="bullet"/>
      <w:lvlText w:val="§"/>
      <w:lvlJc w:val="left"/>
      <w:pPr>
        <w:ind w:left="720" w:hanging="360"/>
      </w:pPr>
      <w:rPr>
        <w:rFonts w:ascii="Wingdings" w:hAnsi="Wingdings" w:hint="default"/>
      </w:rPr>
    </w:lvl>
    <w:lvl w:ilvl="1" w:tplc="E46829FA">
      <w:start w:val="1"/>
      <w:numFmt w:val="bullet"/>
      <w:lvlText w:val="o"/>
      <w:lvlJc w:val="left"/>
      <w:pPr>
        <w:ind w:left="1440" w:hanging="360"/>
      </w:pPr>
      <w:rPr>
        <w:rFonts w:ascii="Courier New" w:hAnsi="Courier New" w:hint="default"/>
      </w:rPr>
    </w:lvl>
    <w:lvl w:ilvl="2" w:tplc="AF9443CA">
      <w:start w:val="1"/>
      <w:numFmt w:val="bullet"/>
      <w:lvlText w:val=""/>
      <w:lvlJc w:val="left"/>
      <w:pPr>
        <w:ind w:left="2160" w:hanging="360"/>
      </w:pPr>
      <w:rPr>
        <w:rFonts w:ascii="Wingdings" w:hAnsi="Wingdings" w:hint="default"/>
      </w:rPr>
    </w:lvl>
    <w:lvl w:ilvl="3" w:tplc="32B266CC">
      <w:start w:val="1"/>
      <w:numFmt w:val="bullet"/>
      <w:lvlText w:val=""/>
      <w:lvlJc w:val="left"/>
      <w:pPr>
        <w:ind w:left="2880" w:hanging="360"/>
      </w:pPr>
      <w:rPr>
        <w:rFonts w:ascii="Symbol" w:hAnsi="Symbol" w:hint="default"/>
      </w:rPr>
    </w:lvl>
    <w:lvl w:ilvl="4" w:tplc="1F7E6BB2">
      <w:start w:val="1"/>
      <w:numFmt w:val="bullet"/>
      <w:lvlText w:val="o"/>
      <w:lvlJc w:val="left"/>
      <w:pPr>
        <w:ind w:left="3600" w:hanging="360"/>
      </w:pPr>
      <w:rPr>
        <w:rFonts w:ascii="Courier New" w:hAnsi="Courier New" w:hint="default"/>
      </w:rPr>
    </w:lvl>
    <w:lvl w:ilvl="5" w:tplc="19DC8AFE">
      <w:start w:val="1"/>
      <w:numFmt w:val="bullet"/>
      <w:lvlText w:val=""/>
      <w:lvlJc w:val="left"/>
      <w:pPr>
        <w:ind w:left="4320" w:hanging="360"/>
      </w:pPr>
      <w:rPr>
        <w:rFonts w:ascii="Wingdings" w:hAnsi="Wingdings" w:hint="default"/>
      </w:rPr>
    </w:lvl>
    <w:lvl w:ilvl="6" w:tplc="C22ED5EC">
      <w:start w:val="1"/>
      <w:numFmt w:val="bullet"/>
      <w:lvlText w:val=""/>
      <w:lvlJc w:val="left"/>
      <w:pPr>
        <w:ind w:left="5040" w:hanging="360"/>
      </w:pPr>
      <w:rPr>
        <w:rFonts w:ascii="Symbol" w:hAnsi="Symbol" w:hint="default"/>
      </w:rPr>
    </w:lvl>
    <w:lvl w:ilvl="7" w:tplc="47D66D0A">
      <w:start w:val="1"/>
      <w:numFmt w:val="bullet"/>
      <w:lvlText w:val="o"/>
      <w:lvlJc w:val="left"/>
      <w:pPr>
        <w:ind w:left="5760" w:hanging="360"/>
      </w:pPr>
      <w:rPr>
        <w:rFonts w:ascii="Courier New" w:hAnsi="Courier New" w:hint="default"/>
      </w:rPr>
    </w:lvl>
    <w:lvl w:ilvl="8" w:tplc="7D84D5DE">
      <w:start w:val="1"/>
      <w:numFmt w:val="bullet"/>
      <w:lvlText w:val=""/>
      <w:lvlJc w:val="left"/>
      <w:pPr>
        <w:ind w:left="6480" w:hanging="360"/>
      </w:pPr>
      <w:rPr>
        <w:rFonts w:ascii="Wingdings" w:hAnsi="Wingdings" w:hint="default"/>
      </w:rPr>
    </w:lvl>
  </w:abstractNum>
  <w:abstractNum w:abstractNumId="28"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B6BD67"/>
    <w:multiLevelType w:val="hybridMultilevel"/>
    <w:tmpl w:val="84A6418A"/>
    <w:lvl w:ilvl="0" w:tplc="DD021E40">
      <w:start w:val="1"/>
      <w:numFmt w:val="bullet"/>
      <w:lvlText w:val="§"/>
      <w:lvlJc w:val="left"/>
      <w:pPr>
        <w:ind w:left="720" w:hanging="360"/>
      </w:pPr>
      <w:rPr>
        <w:rFonts w:ascii="Wingdings" w:hAnsi="Wingdings" w:hint="default"/>
      </w:rPr>
    </w:lvl>
    <w:lvl w:ilvl="1" w:tplc="D912150A">
      <w:start w:val="1"/>
      <w:numFmt w:val="bullet"/>
      <w:lvlText w:val="o"/>
      <w:lvlJc w:val="left"/>
      <w:pPr>
        <w:ind w:left="1440" w:hanging="360"/>
      </w:pPr>
      <w:rPr>
        <w:rFonts w:ascii="Courier New" w:hAnsi="Courier New" w:hint="default"/>
      </w:rPr>
    </w:lvl>
    <w:lvl w:ilvl="2" w:tplc="A69E8FFE">
      <w:start w:val="1"/>
      <w:numFmt w:val="bullet"/>
      <w:lvlText w:val=""/>
      <w:lvlJc w:val="left"/>
      <w:pPr>
        <w:ind w:left="2160" w:hanging="360"/>
      </w:pPr>
      <w:rPr>
        <w:rFonts w:ascii="Wingdings" w:hAnsi="Wingdings" w:hint="default"/>
      </w:rPr>
    </w:lvl>
    <w:lvl w:ilvl="3" w:tplc="9448266A">
      <w:start w:val="1"/>
      <w:numFmt w:val="bullet"/>
      <w:lvlText w:val=""/>
      <w:lvlJc w:val="left"/>
      <w:pPr>
        <w:ind w:left="2880" w:hanging="360"/>
      </w:pPr>
      <w:rPr>
        <w:rFonts w:ascii="Symbol" w:hAnsi="Symbol" w:hint="default"/>
      </w:rPr>
    </w:lvl>
    <w:lvl w:ilvl="4" w:tplc="0AEA23DE">
      <w:start w:val="1"/>
      <w:numFmt w:val="bullet"/>
      <w:lvlText w:val="o"/>
      <w:lvlJc w:val="left"/>
      <w:pPr>
        <w:ind w:left="3600" w:hanging="360"/>
      </w:pPr>
      <w:rPr>
        <w:rFonts w:ascii="Courier New" w:hAnsi="Courier New" w:hint="default"/>
      </w:rPr>
    </w:lvl>
    <w:lvl w:ilvl="5" w:tplc="856E3484">
      <w:start w:val="1"/>
      <w:numFmt w:val="bullet"/>
      <w:lvlText w:val=""/>
      <w:lvlJc w:val="left"/>
      <w:pPr>
        <w:ind w:left="4320" w:hanging="360"/>
      </w:pPr>
      <w:rPr>
        <w:rFonts w:ascii="Wingdings" w:hAnsi="Wingdings" w:hint="default"/>
      </w:rPr>
    </w:lvl>
    <w:lvl w:ilvl="6" w:tplc="1132248C">
      <w:start w:val="1"/>
      <w:numFmt w:val="bullet"/>
      <w:lvlText w:val=""/>
      <w:lvlJc w:val="left"/>
      <w:pPr>
        <w:ind w:left="5040" w:hanging="360"/>
      </w:pPr>
      <w:rPr>
        <w:rFonts w:ascii="Symbol" w:hAnsi="Symbol" w:hint="default"/>
      </w:rPr>
    </w:lvl>
    <w:lvl w:ilvl="7" w:tplc="66FC63C4">
      <w:start w:val="1"/>
      <w:numFmt w:val="bullet"/>
      <w:lvlText w:val="o"/>
      <w:lvlJc w:val="left"/>
      <w:pPr>
        <w:ind w:left="5760" w:hanging="360"/>
      </w:pPr>
      <w:rPr>
        <w:rFonts w:ascii="Courier New" w:hAnsi="Courier New" w:hint="default"/>
      </w:rPr>
    </w:lvl>
    <w:lvl w:ilvl="8" w:tplc="B8E0DAE2">
      <w:start w:val="1"/>
      <w:numFmt w:val="bullet"/>
      <w:lvlText w:val=""/>
      <w:lvlJc w:val="left"/>
      <w:pPr>
        <w:ind w:left="6480" w:hanging="360"/>
      </w:pPr>
      <w:rPr>
        <w:rFonts w:ascii="Wingdings" w:hAnsi="Wingdings" w:hint="default"/>
      </w:rPr>
    </w:lvl>
  </w:abstractNum>
  <w:abstractNum w:abstractNumId="32"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8B4C52"/>
    <w:multiLevelType w:val="hybridMultilevel"/>
    <w:tmpl w:val="5D74C41A"/>
    <w:lvl w:ilvl="0" w:tplc="BBBC9912">
      <w:start w:val="1"/>
      <w:numFmt w:val="bullet"/>
      <w:lvlText w:val="§"/>
      <w:lvlJc w:val="left"/>
      <w:pPr>
        <w:ind w:left="720" w:hanging="360"/>
      </w:pPr>
      <w:rPr>
        <w:rFonts w:ascii="Wingdings" w:hAnsi="Wingdings" w:hint="default"/>
      </w:rPr>
    </w:lvl>
    <w:lvl w:ilvl="1" w:tplc="F3F4A10E">
      <w:start w:val="1"/>
      <w:numFmt w:val="bullet"/>
      <w:lvlText w:val="o"/>
      <w:lvlJc w:val="left"/>
      <w:pPr>
        <w:ind w:left="1440" w:hanging="360"/>
      </w:pPr>
      <w:rPr>
        <w:rFonts w:ascii="Courier New" w:hAnsi="Courier New" w:hint="default"/>
      </w:rPr>
    </w:lvl>
    <w:lvl w:ilvl="2" w:tplc="01F67336">
      <w:start w:val="1"/>
      <w:numFmt w:val="bullet"/>
      <w:lvlText w:val=""/>
      <w:lvlJc w:val="left"/>
      <w:pPr>
        <w:ind w:left="2160" w:hanging="360"/>
      </w:pPr>
      <w:rPr>
        <w:rFonts w:ascii="Wingdings" w:hAnsi="Wingdings" w:hint="default"/>
      </w:rPr>
    </w:lvl>
    <w:lvl w:ilvl="3" w:tplc="6360E7BC">
      <w:start w:val="1"/>
      <w:numFmt w:val="bullet"/>
      <w:lvlText w:val=""/>
      <w:lvlJc w:val="left"/>
      <w:pPr>
        <w:ind w:left="2880" w:hanging="360"/>
      </w:pPr>
      <w:rPr>
        <w:rFonts w:ascii="Symbol" w:hAnsi="Symbol" w:hint="default"/>
      </w:rPr>
    </w:lvl>
    <w:lvl w:ilvl="4" w:tplc="C91A91AC">
      <w:start w:val="1"/>
      <w:numFmt w:val="bullet"/>
      <w:lvlText w:val="o"/>
      <w:lvlJc w:val="left"/>
      <w:pPr>
        <w:ind w:left="3600" w:hanging="360"/>
      </w:pPr>
      <w:rPr>
        <w:rFonts w:ascii="Courier New" w:hAnsi="Courier New" w:hint="default"/>
      </w:rPr>
    </w:lvl>
    <w:lvl w:ilvl="5" w:tplc="F8D6F2F6">
      <w:start w:val="1"/>
      <w:numFmt w:val="bullet"/>
      <w:lvlText w:val=""/>
      <w:lvlJc w:val="left"/>
      <w:pPr>
        <w:ind w:left="4320" w:hanging="360"/>
      </w:pPr>
      <w:rPr>
        <w:rFonts w:ascii="Wingdings" w:hAnsi="Wingdings" w:hint="default"/>
      </w:rPr>
    </w:lvl>
    <w:lvl w:ilvl="6" w:tplc="91AAC178">
      <w:start w:val="1"/>
      <w:numFmt w:val="bullet"/>
      <w:lvlText w:val=""/>
      <w:lvlJc w:val="left"/>
      <w:pPr>
        <w:ind w:left="5040" w:hanging="360"/>
      </w:pPr>
      <w:rPr>
        <w:rFonts w:ascii="Symbol" w:hAnsi="Symbol" w:hint="default"/>
      </w:rPr>
    </w:lvl>
    <w:lvl w:ilvl="7" w:tplc="D0B2EB42">
      <w:start w:val="1"/>
      <w:numFmt w:val="bullet"/>
      <w:lvlText w:val="o"/>
      <w:lvlJc w:val="left"/>
      <w:pPr>
        <w:ind w:left="5760" w:hanging="360"/>
      </w:pPr>
      <w:rPr>
        <w:rFonts w:ascii="Courier New" w:hAnsi="Courier New" w:hint="default"/>
      </w:rPr>
    </w:lvl>
    <w:lvl w:ilvl="8" w:tplc="D64CCA04">
      <w:start w:val="1"/>
      <w:numFmt w:val="bullet"/>
      <w:lvlText w:val=""/>
      <w:lvlJc w:val="left"/>
      <w:pPr>
        <w:ind w:left="6480" w:hanging="360"/>
      </w:pPr>
      <w:rPr>
        <w:rFonts w:ascii="Wingdings" w:hAnsi="Wingdings" w:hint="default"/>
      </w:rPr>
    </w:lvl>
  </w:abstractNum>
  <w:abstractNum w:abstractNumId="35"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8478A6"/>
    <w:multiLevelType w:val="hybridMultilevel"/>
    <w:tmpl w:val="596E26B2"/>
    <w:lvl w:ilvl="0" w:tplc="D3E6AC4C">
      <w:start w:val="1"/>
      <w:numFmt w:val="bullet"/>
      <w:lvlText w:val="§"/>
      <w:lvlJc w:val="left"/>
      <w:pPr>
        <w:ind w:left="720" w:hanging="360"/>
      </w:pPr>
      <w:rPr>
        <w:rFonts w:ascii="Wingdings" w:hAnsi="Wingdings" w:hint="default"/>
      </w:rPr>
    </w:lvl>
    <w:lvl w:ilvl="1" w:tplc="562E84B2">
      <w:start w:val="1"/>
      <w:numFmt w:val="bullet"/>
      <w:lvlText w:val="o"/>
      <w:lvlJc w:val="left"/>
      <w:pPr>
        <w:ind w:left="1440" w:hanging="360"/>
      </w:pPr>
      <w:rPr>
        <w:rFonts w:ascii="Courier New" w:hAnsi="Courier New" w:hint="default"/>
      </w:rPr>
    </w:lvl>
    <w:lvl w:ilvl="2" w:tplc="46F2121A">
      <w:start w:val="1"/>
      <w:numFmt w:val="bullet"/>
      <w:lvlText w:val=""/>
      <w:lvlJc w:val="left"/>
      <w:pPr>
        <w:ind w:left="2160" w:hanging="360"/>
      </w:pPr>
      <w:rPr>
        <w:rFonts w:ascii="Wingdings" w:hAnsi="Wingdings" w:hint="default"/>
      </w:rPr>
    </w:lvl>
    <w:lvl w:ilvl="3" w:tplc="D3842C9A">
      <w:start w:val="1"/>
      <w:numFmt w:val="bullet"/>
      <w:lvlText w:val=""/>
      <w:lvlJc w:val="left"/>
      <w:pPr>
        <w:ind w:left="2880" w:hanging="360"/>
      </w:pPr>
      <w:rPr>
        <w:rFonts w:ascii="Symbol" w:hAnsi="Symbol" w:hint="default"/>
      </w:rPr>
    </w:lvl>
    <w:lvl w:ilvl="4" w:tplc="9726F45A">
      <w:start w:val="1"/>
      <w:numFmt w:val="bullet"/>
      <w:lvlText w:val="o"/>
      <w:lvlJc w:val="left"/>
      <w:pPr>
        <w:ind w:left="3600" w:hanging="360"/>
      </w:pPr>
      <w:rPr>
        <w:rFonts w:ascii="Courier New" w:hAnsi="Courier New" w:hint="default"/>
      </w:rPr>
    </w:lvl>
    <w:lvl w:ilvl="5" w:tplc="EBDCDE5A">
      <w:start w:val="1"/>
      <w:numFmt w:val="bullet"/>
      <w:lvlText w:val=""/>
      <w:lvlJc w:val="left"/>
      <w:pPr>
        <w:ind w:left="4320" w:hanging="360"/>
      </w:pPr>
      <w:rPr>
        <w:rFonts w:ascii="Wingdings" w:hAnsi="Wingdings" w:hint="default"/>
      </w:rPr>
    </w:lvl>
    <w:lvl w:ilvl="6" w:tplc="CF28E18C">
      <w:start w:val="1"/>
      <w:numFmt w:val="bullet"/>
      <w:lvlText w:val=""/>
      <w:lvlJc w:val="left"/>
      <w:pPr>
        <w:ind w:left="5040" w:hanging="360"/>
      </w:pPr>
      <w:rPr>
        <w:rFonts w:ascii="Symbol" w:hAnsi="Symbol" w:hint="default"/>
      </w:rPr>
    </w:lvl>
    <w:lvl w:ilvl="7" w:tplc="7766E944">
      <w:start w:val="1"/>
      <w:numFmt w:val="bullet"/>
      <w:lvlText w:val="o"/>
      <w:lvlJc w:val="left"/>
      <w:pPr>
        <w:ind w:left="5760" w:hanging="360"/>
      </w:pPr>
      <w:rPr>
        <w:rFonts w:ascii="Courier New" w:hAnsi="Courier New" w:hint="default"/>
      </w:rPr>
    </w:lvl>
    <w:lvl w:ilvl="8" w:tplc="8FA2B4A6">
      <w:start w:val="1"/>
      <w:numFmt w:val="bullet"/>
      <w:lvlText w:val=""/>
      <w:lvlJc w:val="left"/>
      <w:pPr>
        <w:ind w:left="6480" w:hanging="360"/>
      </w:pPr>
      <w:rPr>
        <w:rFonts w:ascii="Wingdings" w:hAnsi="Wingdings" w:hint="default"/>
      </w:rPr>
    </w:lvl>
  </w:abstractNum>
  <w:abstractNum w:abstractNumId="37"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39" w15:restartNumberingAfterBreak="0">
    <w:nsid w:val="35EA1D2A"/>
    <w:multiLevelType w:val="hybridMultilevel"/>
    <w:tmpl w:val="2C0AD806"/>
    <w:lvl w:ilvl="0" w:tplc="FFFFFFFF">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696147"/>
    <w:multiLevelType w:val="hybridMultilevel"/>
    <w:tmpl w:val="A7248FCA"/>
    <w:lvl w:ilvl="0" w:tplc="B966F556">
      <w:start w:val="1"/>
      <w:numFmt w:val="bullet"/>
      <w:lvlText w:val="§"/>
      <w:lvlJc w:val="left"/>
      <w:pPr>
        <w:ind w:left="720" w:hanging="360"/>
      </w:pPr>
      <w:rPr>
        <w:rFonts w:ascii="Wingdings" w:hAnsi="Wingdings" w:hint="default"/>
      </w:rPr>
    </w:lvl>
    <w:lvl w:ilvl="1" w:tplc="89C4B0CA">
      <w:start w:val="1"/>
      <w:numFmt w:val="bullet"/>
      <w:lvlText w:val="o"/>
      <w:lvlJc w:val="left"/>
      <w:pPr>
        <w:ind w:left="1440" w:hanging="360"/>
      </w:pPr>
      <w:rPr>
        <w:rFonts w:ascii="Courier New" w:hAnsi="Courier New" w:hint="default"/>
      </w:rPr>
    </w:lvl>
    <w:lvl w:ilvl="2" w:tplc="C3868A6E">
      <w:start w:val="1"/>
      <w:numFmt w:val="bullet"/>
      <w:lvlText w:val=""/>
      <w:lvlJc w:val="left"/>
      <w:pPr>
        <w:ind w:left="2160" w:hanging="360"/>
      </w:pPr>
      <w:rPr>
        <w:rFonts w:ascii="Wingdings" w:hAnsi="Wingdings" w:hint="default"/>
      </w:rPr>
    </w:lvl>
    <w:lvl w:ilvl="3" w:tplc="2BB62954">
      <w:start w:val="1"/>
      <w:numFmt w:val="bullet"/>
      <w:lvlText w:val=""/>
      <w:lvlJc w:val="left"/>
      <w:pPr>
        <w:ind w:left="2880" w:hanging="360"/>
      </w:pPr>
      <w:rPr>
        <w:rFonts w:ascii="Symbol" w:hAnsi="Symbol" w:hint="default"/>
      </w:rPr>
    </w:lvl>
    <w:lvl w:ilvl="4" w:tplc="C32E43EA">
      <w:start w:val="1"/>
      <w:numFmt w:val="bullet"/>
      <w:lvlText w:val="o"/>
      <w:lvlJc w:val="left"/>
      <w:pPr>
        <w:ind w:left="3600" w:hanging="360"/>
      </w:pPr>
      <w:rPr>
        <w:rFonts w:ascii="Courier New" w:hAnsi="Courier New" w:hint="default"/>
      </w:rPr>
    </w:lvl>
    <w:lvl w:ilvl="5" w:tplc="B93830BC">
      <w:start w:val="1"/>
      <w:numFmt w:val="bullet"/>
      <w:lvlText w:val=""/>
      <w:lvlJc w:val="left"/>
      <w:pPr>
        <w:ind w:left="4320" w:hanging="360"/>
      </w:pPr>
      <w:rPr>
        <w:rFonts w:ascii="Wingdings" w:hAnsi="Wingdings" w:hint="default"/>
      </w:rPr>
    </w:lvl>
    <w:lvl w:ilvl="6" w:tplc="00169674">
      <w:start w:val="1"/>
      <w:numFmt w:val="bullet"/>
      <w:lvlText w:val=""/>
      <w:lvlJc w:val="left"/>
      <w:pPr>
        <w:ind w:left="5040" w:hanging="360"/>
      </w:pPr>
      <w:rPr>
        <w:rFonts w:ascii="Symbol" w:hAnsi="Symbol" w:hint="default"/>
      </w:rPr>
    </w:lvl>
    <w:lvl w:ilvl="7" w:tplc="48D0C59C">
      <w:start w:val="1"/>
      <w:numFmt w:val="bullet"/>
      <w:lvlText w:val="o"/>
      <w:lvlJc w:val="left"/>
      <w:pPr>
        <w:ind w:left="5760" w:hanging="360"/>
      </w:pPr>
      <w:rPr>
        <w:rFonts w:ascii="Courier New" w:hAnsi="Courier New" w:hint="default"/>
      </w:rPr>
    </w:lvl>
    <w:lvl w:ilvl="8" w:tplc="670EFD7A">
      <w:start w:val="1"/>
      <w:numFmt w:val="bullet"/>
      <w:lvlText w:val=""/>
      <w:lvlJc w:val="left"/>
      <w:pPr>
        <w:ind w:left="6480" w:hanging="360"/>
      </w:pPr>
      <w:rPr>
        <w:rFonts w:ascii="Wingdings" w:hAnsi="Wingdings" w:hint="default"/>
      </w:rPr>
    </w:lvl>
  </w:abstractNum>
  <w:abstractNum w:abstractNumId="41"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940B64"/>
    <w:multiLevelType w:val="multilevel"/>
    <w:tmpl w:val="59E4164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Courier New"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Courier New"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Courier New" w:hint="default"/>
      </w:rPr>
    </w:lvl>
  </w:abstractNum>
  <w:abstractNum w:abstractNumId="43"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E2B649"/>
    <w:multiLevelType w:val="hybridMultilevel"/>
    <w:tmpl w:val="8F9CF7D0"/>
    <w:lvl w:ilvl="0" w:tplc="670EE404">
      <w:start w:val="1"/>
      <w:numFmt w:val="bullet"/>
      <w:lvlText w:val="§"/>
      <w:lvlJc w:val="left"/>
      <w:pPr>
        <w:ind w:left="720" w:hanging="360"/>
      </w:pPr>
      <w:rPr>
        <w:rFonts w:ascii="Wingdings" w:hAnsi="Wingdings" w:hint="default"/>
      </w:rPr>
    </w:lvl>
    <w:lvl w:ilvl="1" w:tplc="1FCAFEDC">
      <w:start w:val="1"/>
      <w:numFmt w:val="bullet"/>
      <w:lvlText w:val="o"/>
      <w:lvlJc w:val="left"/>
      <w:pPr>
        <w:ind w:left="1440" w:hanging="360"/>
      </w:pPr>
      <w:rPr>
        <w:rFonts w:ascii="Courier New" w:hAnsi="Courier New" w:hint="default"/>
      </w:rPr>
    </w:lvl>
    <w:lvl w:ilvl="2" w:tplc="C1B6F27E">
      <w:start w:val="1"/>
      <w:numFmt w:val="bullet"/>
      <w:lvlText w:val=""/>
      <w:lvlJc w:val="left"/>
      <w:pPr>
        <w:ind w:left="2160" w:hanging="360"/>
      </w:pPr>
      <w:rPr>
        <w:rFonts w:ascii="Wingdings" w:hAnsi="Wingdings" w:hint="default"/>
      </w:rPr>
    </w:lvl>
    <w:lvl w:ilvl="3" w:tplc="6FC8DD32">
      <w:start w:val="1"/>
      <w:numFmt w:val="bullet"/>
      <w:lvlText w:val=""/>
      <w:lvlJc w:val="left"/>
      <w:pPr>
        <w:ind w:left="2880" w:hanging="360"/>
      </w:pPr>
      <w:rPr>
        <w:rFonts w:ascii="Symbol" w:hAnsi="Symbol" w:hint="default"/>
      </w:rPr>
    </w:lvl>
    <w:lvl w:ilvl="4" w:tplc="40BA7F90">
      <w:start w:val="1"/>
      <w:numFmt w:val="bullet"/>
      <w:lvlText w:val="o"/>
      <w:lvlJc w:val="left"/>
      <w:pPr>
        <w:ind w:left="3600" w:hanging="360"/>
      </w:pPr>
      <w:rPr>
        <w:rFonts w:ascii="Courier New" w:hAnsi="Courier New" w:hint="default"/>
      </w:rPr>
    </w:lvl>
    <w:lvl w:ilvl="5" w:tplc="2CD2C90A">
      <w:start w:val="1"/>
      <w:numFmt w:val="bullet"/>
      <w:lvlText w:val=""/>
      <w:lvlJc w:val="left"/>
      <w:pPr>
        <w:ind w:left="4320" w:hanging="360"/>
      </w:pPr>
      <w:rPr>
        <w:rFonts w:ascii="Wingdings" w:hAnsi="Wingdings" w:hint="default"/>
      </w:rPr>
    </w:lvl>
    <w:lvl w:ilvl="6" w:tplc="23DC2B7A">
      <w:start w:val="1"/>
      <w:numFmt w:val="bullet"/>
      <w:lvlText w:val=""/>
      <w:lvlJc w:val="left"/>
      <w:pPr>
        <w:ind w:left="5040" w:hanging="360"/>
      </w:pPr>
      <w:rPr>
        <w:rFonts w:ascii="Symbol" w:hAnsi="Symbol" w:hint="default"/>
      </w:rPr>
    </w:lvl>
    <w:lvl w:ilvl="7" w:tplc="3CE0B096">
      <w:start w:val="1"/>
      <w:numFmt w:val="bullet"/>
      <w:lvlText w:val="o"/>
      <w:lvlJc w:val="left"/>
      <w:pPr>
        <w:ind w:left="5760" w:hanging="360"/>
      </w:pPr>
      <w:rPr>
        <w:rFonts w:ascii="Courier New" w:hAnsi="Courier New" w:hint="default"/>
      </w:rPr>
    </w:lvl>
    <w:lvl w:ilvl="8" w:tplc="FEA0F7CA">
      <w:start w:val="1"/>
      <w:numFmt w:val="bullet"/>
      <w:lvlText w:val=""/>
      <w:lvlJc w:val="left"/>
      <w:pPr>
        <w:ind w:left="6480" w:hanging="360"/>
      </w:pPr>
      <w:rPr>
        <w:rFonts w:ascii="Wingdings" w:hAnsi="Wingdings" w:hint="default"/>
      </w:rPr>
    </w:lvl>
  </w:abstractNum>
  <w:abstractNum w:abstractNumId="45"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46"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AF713C"/>
    <w:multiLevelType w:val="hybridMultilevel"/>
    <w:tmpl w:val="83524D18"/>
    <w:lvl w:ilvl="0" w:tplc="2B442FA2">
      <w:start w:val="1"/>
      <w:numFmt w:val="bullet"/>
      <w:lvlText w:val="§"/>
      <w:lvlJc w:val="left"/>
      <w:pPr>
        <w:ind w:left="720" w:hanging="360"/>
      </w:pPr>
      <w:rPr>
        <w:rFonts w:ascii="Wingdings" w:hAnsi="Wingdings" w:hint="default"/>
      </w:rPr>
    </w:lvl>
    <w:lvl w:ilvl="1" w:tplc="C7C2F3BC">
      <w:start w:val="1"/>
      <w:numFmt w:val="bullet"/>
      <w:lvlText w:val="o"/>
      <w:lvlJc w:val="left"/>
      <w:pPr>
        <w:ind w:left="1440" w:hanging="360"/>
      </w:pPr>
      <w:rPr>
        <w:rFonts w:ascii="Courier New" w:hAnsi="Courier New" w:hint="default"/>
      </w:rPr>
    </w:lvl>
    <w:lvl w:ilvl="2" w:tplc="2924BE9C">
      <w:start w:val="1"/>
      <w:numFmt w:val="bullet"/>
      <w:lvlText w:val=""/>
      <w:lvlJc w:val="left"/>
      <w:pPr>
        <w:ind w:left="2160" w:hanging="360"/>
      </w:pPr>
      <w:rPr>
        <w:rFonts w:ascii="Wingdings" w:hAnsi="Wingdings" w:hint="default"/>
      </w:rPr>
    </w:lvl>
    <w:lvl w:ilvl="3" w:tplc="F98AC098">
      <w:start w:val="1"/>
      <w:numFmt w:val="bullet"/>
      <w:lvlText w:val=""/>
      <w:lvlJc w:val="left"/>
      <w:pPr>
        <w:ind w:left="2880" w:hanging="360"/>
      </w:pPr>
      <w:rPr>
        <w:rFonts w:ascii="Symbol" w:hAnsi="Symbol" w:hint="default"/>
      </w:rPr>
    </w:lvl>
    <w:lvl w:ilvl="4" w:tplc="3F4CB7DE">
      <w:start w:val="1"/>
      <w:numFmt w:val="bullet"/>
      <w:lvlText w:val="o"/>
      <w:lvlJc w:val="left"/>
      <w:pPr>
        <w:ind w:left="3600" w:hanging="360"/>
      </w:pPr>
      <w:rPr>
        <w:rFonts w:ascii="Courier New" w:hAnsi="Courier New" w:hint="default"/>
      </w:rPr>
    </w:lvl>
    <w:lvl w:ilvl="5" w:tplc="60FE79E6">
      <w:start w:val="1"/>
      <w:numFmt w:val="bullet"/>
      <w:lvlText w:val=""/>
      <w:lvlJc w:val="left"/>
      <w:pPr>
        <w:ind w:left="4320" w:hanging="360"/>
      </w:pPr>
      <w:rPr>
        <w:rFonts w:ascii="Wingdings" w:hAnsi="Wingdings" w:hint="default"/>
      </w:rPr>
    </w:lvl>
    <w:lvl w:ilvl="6" w:tplc="02420B6A">
      <w:start w:val="1"/>
      <w:numFmt w:val="bullet"/>
      <w:lvlText w:val=""/>
      <w:lvlJc w:val="left"/>
      <w:pPr>
        <w:ind w:left="5040" w:hanging="360"/>
      </w:pPr>
      <w:rPr>
        <w:rFonts w:ascii="Symbol" w:hAnsi="Symbol" w:hint="default"/>
      </w:rPr>
    </w:lvl>
    <w:lvl w:ilvl="7" w:tplc="337C6FC0">
      <w:start w:val="1"/>
      <w:numFmt w:val="bullet"/>
      <w:lvlText w:val="o"/>
      <w:lvlJc w:val="left"/>
      <w:pPr>
        <w:ind w:left="5760" w:hanging="360"/>
      </w:pPr>
      <w:rPr>
        <w:rFonts w:ascii="Courier New" w:hAnsi="Courier New" w:hint="default"/>
      </w:rPr>
    </w:lvl>
    <w:lvl w:ilvl="8" w:tplc="B986C6B8">
      <w:start w:val="1"/>
      <w:numFmt w:val="bullet"/>
      <w:lvlText w:val=""/>
      <w:lvlJc w:val="left"/>
      <w:pPr>
        <w:ind w:left="6480" w:hanging="360"/>
      </w:pPr>
      <w:rPr>
        <w:rFonts w:ascii="Wingdings" w:hAnsi="Wingdings" w:hint="default"/>
      </w:rPr>
    </w:lvl>
  </w:abstractNum>
  <w:abstractNum w:abstractNumId="48"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447EC5"/>
    <w:multiLevelType w:val="hybridMultilevel"/>
    <w:tmpl w:val="DD1E6074"/>
    <w:lvl w:ilvl="0" w:tplc="9BA0EE6A">
      <w:start w:val="1"/>
      <w:numFmt w:val="bullet"/>
      <w:lvlText w:val="§"/>
      <w:lvlJc w:val="left"/>
      <w:pPr>
        <w:ind w:left="720" w:hanging="360"/>
      </w:pPr>
      <w:rPr>
        <w:rFonts w:ascii="Wingdings" w:hAnsi="Wingdings" w:hint="default"/>
      </w:rPr>
    </w:lvl>
    <w:lvl w:ilvl="1" w:tplc="07BAD25E">
      <w:start w:val="1"/>
      <w:numFmt w:val="bullet"/>
      <w:lvlText w:val="o"/>
      <w:lvlJc w:val="left"/>
      <w:pPr>
        <w:ind w:left="1440" w:hanging="360"/>
      </w:pPr>
      <w:rPr>
        <w:rFonts w:ascii="Courier New" w:hAnsi="Courier New" w:hint="default"/>
      </w:rPr>
    </w:lvl>
    <w:lvl w:ilvl="2" w:tplc="140C6B08">
      <w:start w:val="1"/>
      <w:numFmt w:val="bullet"/>
      <w:lvlText w:val=""/>
      <w:lvlJc w:val="left"/>
      <w:pPr>
        <w:ind w:left="2160" w:hanging="360"/>
      </w:pPr>
      <w:rPr>
        <w:rFonts w:ascii="Wingdings" w:hAnsi="Wingdings" w:hint="default"/>
      </w:rPr>
    </w:lvl>
    <w:lvl w:ilvl="3" w:tplc="A330D284">
      <w:start w:val="1"/>
      <w:numFmt w:val="bullet"/>
      <w:lvlText w:val=""/>
      <w:lvlJc w:val="left"/>
      <w:pPr>
        <w:ind w:left="2880" w:hanging="360"/>
      </w:pPr>
      <w:rPr>
        <w:rFonts w:ascii="Symbol" w:hAnsi="Symbol" w:hint="default"/>
      </w:rPr>
    </w:lvl>
    <w:lvl w:ilvl="4" w:tplc="B9602F28">
      <w:start w:val="1"/>
      <w:numFmt w:val="bullet"/>
      <w:lvlText w:val="o"/>
      <w:lvlJc w:val="left"/>
      <w:pPr>
        <w:ind w:left="3600" w:hanging="360"/>
      </w:pPr>
      <w:rPr>
        <w:rFonts w:ascii="Courier New" w:hAnsi="Courier New" w:hint="default"/>
      </w:rPr>
    </w:lvl>
    <w:lvl w:ilvl="5" w:tplc="80604D30">
      <w:start w:val="1"/>
      <w:numFmt w:val="bullet"/>
      <w:lvlText w:val=""/>
      <w:lvlJc w:val="left"/>
      <w:pPr>
        <w:ind w:left="4320" w:hanging="360"/>
      </w:pPr>
      <w:rPr>
        <w:rFonts w:ascii="Wingdings" w:hAnsi="Wingdings" w:hint="default"/>
      </w:rPr>
    </w:lvl>
    <w:lvl w:ilvl="6" w:tplc="B978DC7E">
      <w:start w:val="1"/>
      <w:numFmt w:val="bullet"/>
      <w:lvlText w:val=""/>
      <w:lvlJc w:val="left"/>
      <w:pPr>
        <w:ind w:left="5040" w:hanging="360"/>
      </w:pPr>
      <w:rPr>
        <w:rFonts w:ascii="Symbol" w:hAnsi="Symbol" w:hint="default"/>
      </w:rPr>
    </w:lvl>
    <w:lvl w:ilvl="7" w:tplc="6A26CA28">
      <w:start w:val="1"/>
      <w:numFmt w:val="bullet"/>
      <w:lvlText w:val="o"/>
      <w:lvlJc w:val="left"/>
      <w:pPr>
        <w:ind w:left="5760" w:hanging="360"/>
      </w:pPr>
      <w:rPr>
        <w:rFonts w:ascii="Courier New" w:hAnsi="Courier New" w:hint="default"/>
      </w:rPr>
    </w:lvl>
    <w:lvl w:ilvl="8" w:tplc="0EF65AD8">
      <w:start w:val="1"/>
      <w:numFmt w:val="bullet"/>
      <w:lvlText w:val=""/>
      <w:lvlJc w:val="left"/>
      <w:pPr>
        <w:ind w:left="6480" w:hanging="360"/>
      </w:pPr>
      <w:rPr>
        <w:rFonts w:ascii="Wingdings" w:hAnsi="Wingdings" w:hint="default"/>
      </w:rPr>
    </w:lvl>
  </w:abstractNum>
  <w:abstractNum w:abstractNumId="50"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DA97ADD"/>
    <w:multiLevelType w:val="hybridMultilevel"/>
    <w:tmpl w:val="76006174"/>
    <w:lvl w:ilvl="0" w:tplc="0F709FBE">
      <w:start w:val="1"/>
      <w:numFmt w:val="bullet"/>
      <w:lvlText w:val="§"/>
      <w:lvlJc w:val="left"/>
      <w:pPr>
        <w:ind w:left="720" w:hanging="360"/>
      </w:pPr>
      <w:rPr>
        <w:rFonts w:ascii="Wingdings" w:hAnsi="Wingdings" w:hint="default"/>
      </w:rPr>
    </w:lvl>
    <w:lvl w:ilvl="1" w:tplc="C9928C9E">
      <w:start w:val="1"/>
      <w:numFmt w:val="bullet"/>
      <w:lvlText w:val="o"/>
      <w:lvlJc w:val="left"/>
      <w:pPr>
        <w:ind w:left="1440" w:hanging="360"/>
      </w:pPr>
      <w:rPr>
        <w:rFonts w:ascii="Courier New" w:hAnsi="Courier New" w:hint="default"/>
      </w:rPr>
    </w:lvl>
    <w:lvl w:ilvl="2" w:tplc="20B4DABC">
      <w:start w:val="1"/>
      <w:numFmt w:val="bullet"/>
      <w:lvlText w:val=""/>
      <w:lvlJc w:val="left"/>
      <w:pPr>
        <w:ind w:left="2160" w:hanging="360"/>
      </w:pPr>
      <w:rPr>
        <w:rFonts w:ascii="Wingdings" w:hAnsi="Wingdings" w:hint="default"/>
      </w:rPr>
    </w:lvl>
    <w:lvl w:ilvl="3" w:tplc="097A083A">
      <w:start w:val="1"/>
      <w:numFmt w:val="bullet"/>
      <w:lvlText w:val=""/>
      <w:lvlJc w:val="left"/>
      <w:pPr>
        <w:ind w:left="2880" w:hanging="360"/>
      </w:pPr>
      <w:rPr>
        <w:rFonts w:ascii="Symbol" w:hAnsi="Symbol" w:hint="default"/>
      </w:rPr>
    </w:lvl>
    <w:lvl w:ilvl="4" w:tplc="D2F8F20C">
      <w:start w:val="1"/>
      <w:numFmt w:val="bullet"/>
      <w:lvlText w:val="o"/>
      <w:lvlJc w:val="left"/>
      <w:pPr>
        <w:ind w:left="3600" w:hanging="360"/>
      </w:pPr>
      <w:rPr>
        <w:rFonts w:ascii="Courier New" w:hAnsi="Courier New" w:hint="default"/>
      </w:rPr>
    </w:lvl>
    <w:lvl w:ilvl="5" w:tplc="3C12F54E">
      <w:start w:val="1"/>
      <w:numFmt w:val="bullet"/>
      <w:lvlText w:val=""/>
      <w:lvlJc w:val="left"/>
      <w:pPr>
        <w:ind w:left="4320" w:hanging="360"/>
      </w:pPr>
      <w:rPr>
        <w:rFonts w:ascii="Wingdings" w:hAnsi="Wingdings" w:hint="default"/>
      </w:rPr>
    </w:lvl>
    <w:lvl w:ilvl="6" w:tplc="788AB87C">
      <w:start w:val="1"/>
      <w:numFmt w:val="bullet"/>
      <w:lvlText w:val=""/>
      <w:lvlJc w:val="left"/>
      <w:pPr>
        <w:ind w:left="5040" w:hanging="360"/>
      </w:pPr>
      <w:rPr>
        <w:rFonts w:ascii="Symbol" w:hAnsi="Symbol" w:hint="default"/>
      </w:rPr>
    </w:lvl>
    <w:lvl w:ilvl="7" w:tplc="14148872">
      <w:start w:val="1"/>
      <w:numFmt w:val="bullet"/>
      <w:lvlText w:val="o"/>
      <w:lvlJc w:val="left"/>
      <w:pPr>
        <w:ind w:left="5760" w:hanging="360"/>
      </w:pPr>
      <w:rPr>
        <w:rFonts w:ascii="Courier New" w:hAnsi="Courier New" w:hint="default"/>
      </w:rPr>
    </w:lvl>
    <w:lvl w:ilvl="8" w:tplc="E454F486">
      <w:start w:val="1"/>
      <w:numFmt w:val="bullet"/>
      <w:lvlText w:val=""/>
      <w:lvlJc w:val="left"/>
      <w:pPr>
        <w:ind w:left="6480" w:hanging="360"/>
      </w:pPr>
      <w:rPr>
        <w:rFonts w:ascii="Wingdings" w:hAnsi="Wingdings" w:hint="default"/>
      </w:rPr>
    </w:lvl>
  </w:abstractNum>
  <w:abstractNum w:abstractNumId="55" w15:restartNumberingAfterBreak="0">
    <w:nsid w:val="52F678EB"/>
    <w:multiLevelType w:val="hybridMultilevel"/>
    <w:tmpl w:val="525C26BE"/>
    <w:lvl w:ilvl="0" w:tplc="974A5D8A">
      <w:start w:val="1"/>
      <w:numFmt w:val="bullet"/>
      <w:lvlText w:val="§"/>
      <w:lvlJc w:val="left"/>
      <w:pPr>
        <w:ind w:left="720" w:hanging="360"/>
      </w:pPr>
      <w:rPr>
        <w:rFonts w:ascii="Wingdings" w:hAnsi="Wingdings" w:hint="default"/>
      </w:rPr>
    </w:lvl>
    <w:lvl w:ilvl="1" w:tplc="F42CD748">
      <w:start w:val="1"/>
      <w:numFmt w:val="bullet"/>
      <w:lvlText w:val="o"/>
      <w:lvlJc w:val="left"/>
      <w:pPr>
        <w:ind w:left="1440" w:hanging="360"/>
      </w:pPr>
      <w:rPr>
        <w:rFonts w:ascii="Courier New" w:hAnsi="Courier New" w:hint="default"/>
      </w:rPr>
    </w:lvl>
    <w:lvl w:ilvl="2" w:tplc="62223170">
      <w:start w:val="1"/>
      <w:numFmt w:val="bullet"/>
      <w:lvlText w:val=""/>
      <w:lvlJc w:val="left"/>
      <w:pPr>
        <w:ind w:left="2160" w:hanging="360"/>
      </w:pPr>
      <w:rPr>
        <w:rFonts w:ascii="Wingdings" w:hAnsi="Wingdings" w:hint="default"/>
      </w:rPr>
    </w:lvl>
    <w:lvl w:ilvl="3" w:tplc="17E04164">
      <w:start w:val="1"/>
      <w:numFmt w:val="bullet"/>
      <w:lvlText w:val=""/>
      <w:lvlJc w:val="left"/>
      <w:pPr>
        <w:ind w:left="2880" w:hanging="360"/>
      </w:pPr>
      <w:rPr>
        <w:rFonts w:ascii="Symbol" w:hAnsi="Symbol" w:hint="default"/>
      </w:rPr>
    </w:lvl>
    <w:lvl w:ilvl="4" w:tplc="0EA426D2">
      <w:start w:val="1"/>
      <w:numFmt w:val="bullet"/>
      <w:lvlText w:val="o"/>
      <w:lvlJc w:val="left"/>
      <w:pPr>
        <w:ind w:left="3600" w:hanging="360"/>
      </w:pPr>
      <w:rPr>
        <w:rFonts w:ascii="Courier New" w:hAnsi="Courier New" w:hint="default"/>
      </w:rPr>
    </w:lvl>
    <w:lvl w:ilvl="5" w:tplc="D17E5448">
      <w:start w:val="1"/>
      <w:numFmt w:val="bullet"/>
      <w:lvlText w:val=""/>
      <w:lvlJc w:val="left"/>
      <w:pPr>
        <w:ind w:left="4320" w:hanging="360"/>
      </w:pPr>
      <w:rPr>
        <w:rFonts w:ascii="Wingdings" w:hAnsi="Wingdings" w:hint="default"/>
      </w:rPr>
    </w:lvl>
    <w:lvl w:ilvl="6" w:tplc="A5982F42">
      <w:start w:val="1"/>
      <w:numFmt w:val="bullet"/>
      <w:lvlText w:val=""/>
      <w:lvlJc w:val="left"/>
      <w:pPr>
        <w:ind w:left="5040" w:hanging="360"/>
      </w:pPr>
      <w:rPr>
        <w:rFonts w:ascii="Symbol" w:hAnsi="Symbol" w:hint="default"/>
      </w:rPr>
    </w:lvl>
    <w:lvl w:ilvl="7" w:tplc="7656569A">
      <w:start w:val="1"/>
      <w:numFmt w:val="bullet"/>
      <w:lvlText w:val="o"/>
      <w:lvlJc w:val="left"/>
      <w:pPr>
        <w:ind w:left="5760" w:hanging="360"/>
      </w:pPr>
      <w:rPr>
        <w:rFonts w:ascii="Courier New" w:hAnsi="Courier New" w:hint="default"/>
      </w:rPr>
    </w:lvl>
    <w:lvl w:ilvl="8" w:tplc="E31892D2">
      <w:start w:val="1"/>
      <w:numFmt w:val="bullet"/>
      <w:lvlText w:val=""/>
      <w:lvlJc w:val="left"/>
      <w:pPr>
        <w:ind w:left="6480" w:hanging="360"/>
      </w:pPr>
      <w:rPr>
        <w:rFonts w:ascii="Wingdings" w:hAnsi="Wingdings" w:hint="default"/>
      </w:rPr>
    </w:lvl>
  </w:abstractNum>
  <w:abstractNum w:abstractNumId="56"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7"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67D8B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5ACDE0E8"/>
    <w:multiLevelType w:val="hybridMultilevel"/>
    <w:tmpl w:val="A1B40574"/>
    <w:lvl w:ilvl="0" w:tplc="869EF4B6">
      <w:start w:val="1"/>
      <w:numFmt w:val="bullet"/>
      <w:lvlText w:val="§"/>
      <w:lvlJc w:val="left"/>
      <w:pPr>
        <w:ind w:left="720" w:hanging="360"/>
      </w:pPr>
      <w:rPr>
        <w:rFonts w:ascii="Wingdings" w:hAnsi="Wingdings" w:hint="default"/>
      </w:rPr>
    </w:lvl>
    <w:lvl w:ilvl="1" w:tplc="94561136">
      <w:start w:val="1"/>
      <w:numFmt w:val="bullet"/>
      <w:lvlText w:val="o"/>
      <w:lvlJc w:val="left"/>
      <w:pPr>
        <w:ind w:left="1440" w:hanging="360"/>
      </w:pPr>
      <w:rPr>
        <w:rFonts w:ascii="Courier New" w:hAnsi="Courier New" w:hint="default"/>
      </w:rPr>
    </w:lvl>
    <w:lvl w:ilvl="2" w:tplc="8C34305A">
      <w:start w:val="1"/>
      <w:numFmt w:val="bullet"/>
      <w:lvlText w:val=""/>
      <w:lvlJc w:val="left"/>
      <w:pPr>
        <w:ind w:left="2160" w:hanging="360"/>
      </w:pPr>
      <w:rPr>
        <w:rFonts w:ascii="Wingdings" w:hAnsi="Wingdings" w:hint="default"/>
      </w:rPr>
    </w:lvl>
    <w:lvl w:ilvl="3" w:tplc="3C8089F0">
      <w:start w:val="1"/>
      <w:numFmt w:val="bullet"/>
      <w:lvlText w:val=""/>
      <w:lvlJc w:val="left"/>
      <w:pPr>
        <w:ind w:left="2880" w:hanging="360"/>
      </w:pPr>
      <w:rPr>
        <w:rFonts w:ascii="Symbol" w:hAnsi="Symbol" w:hint="default"/>
      </w:rPr>
    </w:lvl>
    <w:lvl w:ilvl="4" w:tplc="4E9E8878">
      <w:start w:val="1"/>
      <w:numFmt w:val="bullet"/>
      <w:lvlText w:val="o"/>
      <w:lvlJc w:val="left"/>
      <w:pPr>
        <w:ind w:left="3600" w:hanging="360"/>
      </w:pPr>
      <w:rPr>
        <w:rFonts w:ascii="Courier New" w:hAnsi="Courier New" w:hint="default"/>
      </w:rPr>
    </w:lvl>
    <w:lvl w:ilvl="5" w:tplc="DEA2A578">
      <w:start w:val="1"/>
      <w:numFmt w:val="bullet"/>
      <w:lvlText w:val=""/>
      <w:lvlJc w:val="left"/>
      <w:pPr>
        <w:ind w:left="4320" w:hanging="360"/>
      </w:pPr>
      <w:rPr>
        <w:rFonts w:ascii="Wingdings" w:hAnsi="Wingdings" w:hint="default"/>
      </w:rPr>
    </w:lvl>
    <w:lvl w:ilvl="6" w:tplc="788C1228">
      <w:start w:val="1"/>
      <w:numFmt w:val="bullet"/>
      <w:lvlText w:val=""/>
      <w:lvlJc w:val="left"/>
      <w:pPr>
        <w:ind w:left="5040" w:hanging="360"/>
      </w:pPr>
      <w:rPr>
        <w:rFonts w:ascii="Symbol" w:hAnsi="Symbol" w:hint="default"/>
      </w:rPr>
    </w:lvl>
    <w:lvl w:ilvl="7" w:tplc="D21874DE">
      <w:start w:val="1"/>
      <w:numFmt w:val="bullet"/>
      <w:lvlText w:val="o"/>
      <w:lvlJc w:val="left"/>
      <w:pPr>
        <w:ind w:left="5760" w:hanging="360"/>
      </w:pPr>
      <w:rPr>
        <w:rFonts w:ascii="Courier New" w:hAnsi="Courier New" w:hint="default"/>
      </w:rPr>
    </w:lvl>
    <w:lvl w:ilvl="8" w:tplc="F2321F70">
      <w:start w:val="1"/>
      <w:numFmt w:val="bullet"/>
      <w:lvlText w:val=""/>
      <w:lvlJc w:val="left"/>
      <w:pPr>
        <w:ind w:left="6480" w:hanging="360"/>
      </w:pPr>
      <w:rPr>
        <w:rFonts w:ascii="Wingdings" w:hAnsi="Wingdings" w:hint="default"/>
      </w:rPr>
    </w:lvl>
  </w:abstractNum>
  <w:abstractNum w:abstractNumId="60" w15:restartNumberingAfterBreak="0">
    <w:nsid w:val="5C049AD4"/>
    <w:multiLevelType w:val="hybridMultilevel"/>
    <w:tmpl w:val="FF4217AA"/>
    <w:lvl w:ilvl="0" w:tplc="1B889BFC">
      <w:start w:val="1"/>
      <w:numFmt w:val="bullet"/>
      <w:lvlText w:val="§"/>
      <w:lvlJc w:val="left"/>
      <w:pPr>
        <w:ind w:left="720" w:hanging="360"/>
      </w:pPr>
      <w:rPr>
        <w:rFonts w:ascii="Wingdings" w:hAnsi="Wingdings" w:hint="default"/>
      </w:rPr>
    </w:lvl>
    <w:lvl w:ilvl="1" w:tplc="796CB698">
      <w:start w:val="1"/>
      <w:numFmt w:val="bullet"/>
      <w:lvlText w:val="o"/>
      <w:lvlJc w:val="left"/>
      <w:pPr>
        <w:ind w:left="1440" w:hanging="360"/>
      </w:pPr>
      <w:rPr>
        <w:rFonts w:ascii="Courier New" w:hAnsi="Courier New" w:hint="default"/>
      </w:rPr>
    </w:lvl>
    <w:lvl w:ilvl="2" w:tplc="869ECE84">
      <w:start w:val="1"/>
      <w:numFmt w:val="bullet"/>
      <w:lvlText w:val=""/>
      <w:lvlJc w:val="left"/>
      <w:pPr>
        <w:ind w:left="2160" w:hanging="360"/>
      </w:pPr>
      <w:rPr>
        <w:rFonts w:ascii="Wingdings" w:hAnsi="Wingdings" w:hint="default"/>
      </w:rPr>
    </w:lvl>
    <w:lvl w:ilvl="3" w:tplc="41084088">
      <w:start w:val="1"/>
      <w:numFmt w:val="bullet"/>
      <w:lvlText w:val=""/>
      <w:lvlJc w:val="left"/>
      <w:pPr>
        <w:ind w:left="2880" w:hanging="360"/>
      </w:pPr>
      <w:rPr>
        <w:rFonts w:ascii="Symbol" w:hAnsi="Symbol" w:hint="default"/>
      </w:rPr>
    </w:lvl>
    <w:lvl w:ilvl="4" w:tplc="2EC8124C">
      <w:start w:val="1"/>
      <w:numFmt w:val="bullet"/>
      <w:lvlText w:val="o"/>
      <w:lvlJc w:val="left"/>
      <w:pPr>
        <w:ind w:left="3600" w:hanging="360"/>
      </w:pPr>
      <w:rPr>
        <w:rFonts w:ascii="Courier New" w:hAnsi="Courier New" w:hint="default"/>
      </w:rPr>
    </w:lvl>
    <w:lvl w:ilvl="5" w:tplc="7004DB32">
      <w:start w:val="1"/>
      <w:numFmt w:val="bullet"/>
      <w:lvlText w:val=""/>
      <w:lvlJc w:val="left"/>
      <w:pPr>
        <w:ind w:left="4320" w:hanging="360"/>
      </w:pPr>
      <w:rPr>
        <w:rFonts w:ascii="Wingdings" w:hAnsi="Wingdings" w:hint="default"/>
      </w:rPr>
    </w:lvl>
    <w:lvl w:ilvl="6" w:tplc="905EDBCA">
      <w:start w:val="1"/>
      <w:numFmt w:val="bullet"/>
      <w:lvlText w:val=""/>
      <w:lvlJc w:val="left"/>
      <w:pPr>
        <w:ind w:left="5040" w:hanging="360"/>
      </w:pPr>
      <w:rPr>
        <w:rFonts w:ascii="Symbol" w:hAnsi="Symbol" w:hint="default"/>
      </w:rPr>
    </w:lvl>
    <w:lvl w:ilvl="7" w:tplc="70F872F6">
      <w:start w:val="1"/>
      <w:numFmt w:val="bullet"/>
      <w:lvlText w:val="o"/>
      <w:lvlJc w:val="left"/>
      <w:pPr>
        <w:ind w:left="5760" w:hanging="360"/>
      </w:pPr>
      <w:rPr>
        <w:rFonts w:ascii="Courier New" w:hAnsi="Courier New" w:hint="default"/>
      </w:rPr>
    </w:lvl>
    <w:lvl w:ilvl="8" w:tplc="C34824B4">
      <w:start w:val="1"/>
      <w:numFmt w:val="bullet"/>
      <w:lvlText w:val=""/>
      <w:lvlJc w:val="left"/>
      <w:pPr>
        <w:ind w:left="6480" w:hanging="360"/>
      </w:pPr>
      <w:rPr>
        <w:rFonts w:ascii="Wingdings" w:hAnsi="Wingdings" w:hint="default"/>
      </w:rPr>
    </w:lvl>
  </w:abstractNum>
  <w:abstractNum w:abstractNumId="61"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911AC1"/>
    <w:multiLevelType w:val="hybridMultilevel"/>
    <w:tmpl w:val="0A8E27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66"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6E1F42"/>
    <w:multiLevelType w:val="multilevel"/>
    <w:tmpl w:val="DF76506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4E15AE"/>
    <w:multiLevelType w:val="hybridMultilevel"/>
    <w:tmpl w:val="E23CA066"/>
    <w:lvl w:ilvl="0" w:tplc="CFEC30B8">
      <w:start w:val="1"/>
      <w:numFmt w:val="bullet"/>
      <w:lvlText w:val="§"/>
      <w:lvlJc w:val="left"/>
      <w:pPr>
        <w:ind w:left="720" w:hanging="360"/>
      </w:pPr>
      <w:rPr>
        <w:rFonts w:ascii="Wingdings" w:hAnsi="Wingdings" w:hint="default"/>
      </w:rPr>
    </w:lvl>
    <w:lvl w:ilvl="1" w:tplc="8AE2A7BE">
      <w:start w:val="1"/>
      <w:numFmt w:val="bullet"/>
      <w:lvlText w:val="o"/>
      <w:lvlJc w:val="left"/>
      <w:pPr>
        <w:ind w:left="1440" w:hanging="360"/>
      </w:pPr>
      <w:rPr>
        <w:rFonts w:ascii="Courier New" w:hAnsi="Courier New" w:hint="default"/>
      </w:rPr>
    </w:lvl>
    <w:lvl w:ilvl="2" w:tplc="AC3269EE">
      <w:start w:val="1"/>
      <w:numFmt w:val="bullet"/>
      <w:lvlText w:val=""/>
      <w:lvlJc w:val="left"/>
      <w:pPr>
        <w:ind w:left="2160" w:hanging="360"/>
      </w:pPr>
      <w:rPr>
        <w:rFonts w:ascii="Wingdings" w:hAnsi="Wingdings" w:hint="default"/>
      </w:rPr>
    </w:lvl>
    <w:lvl w:ilvl="3" w:tplc="3DF074D6">
      <w:start w:val="1"/>
      <w:numFmt w:val="bullet"/>
      <w:lvlText w:val=""/>
      <w:lvlJc w:val="left"/>
      <w:pPr>
        <w:ind w:left="2880" w:hanging="360"/>
      </w:pPr>
      <w:rPr>
        <w:rFonts w:ascii="Symbol" w:hAnsi="Symbol" w:hint="default"/>
      </w:rPr>
    </w:lvl>
    <w:lvl w:ilvl="4" w:tplc="B0621368">
      <w:start w:val="1"/>
      <w:numFmt w:val="bullet"/>
      <w:lvlText w:val="o"/>
      <w:lvlJc w:val="left"/>
      <w:pPr>
        <w:ind w:left="3600" w:hanging="360"/>
      </w:pPr>
      <w:rPr>
        <w:rFonts w:ascii="Courier New" w:hAnsi="Courier New" w:hint="default"/>
      </w:rPr>
    </w:lvl>
    <w:lvl w:ilvl="5" w:tplc="DE70327C">
      <w:start w:val="1"/>
      <w:numFmt w:val="bullet"/>
      <w:lvlText w:val=""/>
      <w:lvlJc w:val="left"/>
      <w:pPr>
        <w:ind w:left="4320" w:hanging="360"/>
      </w:pPr>
      <w:rPr>
        <w:rFonts w:ascii="Wingdings" w:hAnsi="Wingdings" w:hint="default"/>
      </w:rPr>
    </w:lvl>
    <w:lvl w:ilvl="6" w:tplc="08701AB6">
      <w:start w:val="1"/>
      <w:numFmt w:val="bullet"/>
      <w:lvlText w:val=""/>
      <w:lvlJc w:val="left"/>
      <w:pPr>
        <w:ind w:left="5040" w:hanging="360"/>
      </w:pPr>
      <w:rPr>
        <w:rFonts w:ascii="Symbol" w:hAnsi="Symbol" w:hint="default"/>
      </w:rPr>
    </w:lvl>
    <w:lvl w:ilvl="7" w:tplc="380C896C">
      <w:start w:val="1"/>
      <w:numFmt w:val="bullet"/>
      <w:lvlText w:val="o"/>
      <w:lvlJc w:val="left"/>
      <w:pPr>
        <w:ind w:left="5760" w:hanging="360"/>
      </w:pPr>
      <w:rPr>
        <w:rFonts w:ascii="Courier New" w:hAnsi="Courier New" w:hint="default"/>
      </w:rPr>
    </w:lvl>
    <w:lvl w:ilvl="8" w:tplc="5C407EF0">
      <w:start w:val="1"/>
      <w:numFmt w:val="bullet"/>
      <w:lvlText w:val=""/>
      <w:lvlJc w:val="left"/>
      <w:pPr>
        <w:ind w:left="6480" w:hanging="360"/>
      </w:pPr>
      <w:rPr>
        <w:rFonts w:ascii="Wingdings" w:hAnsi="Wingdings" w:hint="default"/>
      </w:rPr>
    </w:lvl>
  </w:abstractNum>
  <w:abstractNum w:abstractNumId="70" w15:restartNumberingAfterBreak="0">
    <w:nsid w:val="76EA4B88"/>
    <w:multiLevelType w:val="hybridMultilevel"/>
    <w:tmpl w:val="BA16891A"/>
    <w:lvl w:ilvl="0" w:tplc="2C4CB676">
      <w:start w:val="1"/>
      <w:numFmt w:val="bullet"/>
      <w:lvlText w:val="§"/>
      <w:lvlJc w:val="left"/>
      <w:pPr>
        <w:ind w:left="720" w:hanging="360"/>
      </w:pPr>
      <w:rPr>
        <w:rFonts w:ascii="Wingdings" w:hAnsi="Wingdings" w:hint="default"/>
      </w:rPr>
    </w:lvl>
    <w:lvl w:ilvl="1" w:tplc="4FB8C9BA">
      <w:start w:val="1"/>
      <w:numFmt w:val="bullet"/>
      <w:lvlText w:val="o"/>
      <w:lvlJc w:val="left"/>
      <w:pPr>
        <w:ind w:left="1440" w:hanging="360"/>
      </w:pPr>
      <w:rPr>
        <w:rFonts w:ascii="Courier New" w:hAnsi="Courier New" w:hint="default"/>
      </w:rPr>
    </w:lvl>
    <w:lvl w:ilvl="2" w:tplc="58D2C952">
      <w:start w:val="1"/>
      <w:numFmt w:val="bullet"/>
      <w:lvlText w:val=""/>
      <w:lvlJc w:val="left"/>
      <w:pPr>
        <w:ind w:left="2160" w:hanging="360"/>
      </w:pPr>
      <w:rPr>
        <w:rFonts w:ascii="Wingdings" w:hAnsi="Wingdings" w:hint="default"/>
      </w:rPr>
    </w:lvl>
    <w:lvl w:ilvl="3" w:tplc="F1002370">
      <w:start w:val="1"/>
      <w:numFmt w:val="bullet"/>
      <w:lvlText w:val=""/>
      <w:lvlJc w:val="left"/>
      <w:pPr>
        <w:ind w:left="2880" w:hanging="360"/>
      </w:pPr>
      <w:rPr>
        <w:rFonts w:ascii="Symbol" w:hAnsi="Symbol" w:hint="default"/>
      </w:rPr>
    </w:lvl>
    <w:lvl w:ilvl="4" w:tplc="EF2060BC">
      <w:start w:val="1"/>
      <w:numFmt w:val="bullet"/>
      <w:lvlText w:val="o"/>
      <w:lvlJc w:val="left"/>
      <w:pPr>
        <w:ind w:left="3600" w:hanging="360"/>
      </w:pPr>
      <w:rPr>
        <w:rFonts w:ascii="Courier New" w:hAnsi="Courier New" w:hint="default"/>
      </w:rPr>
    </w:lvl>
    <w:lvl w:ilvl="5" w:tplc="730289AC">
      <w:start w:val="1"/>
      <w:numFmt w:val="bullet"/>
      <w:lvlText w:val=""/>
      <w:lvlJc w:val="left"/>
      <w:pPr>
        <w:ind w:left="4320" w:hanging="360"/>
      </w:pPr>
      <w:rPr>
        <w:rFonts w:ascii="Wingdings" w:hAnsi="Wingdings" w:hint="default"/>
      </w:rPr>
    </w:lvl>
    <w:lvl w:ilvl="6" w:tplc="10E46080">
      <w:start w:val="1"/>
      <w:numFmt w:val="bullet"/>
      <w:lvlText w:val=""/>
      <w:lvlJc w:val="left"/>
      <w:pPr>
        <w:ind w:left="5040" w:hanging="360"/>
      </w:pPr>
      <w:rPr>
        <w:rFonts w:ascii="Symbol" w:hAnsi="Symbol" w:hint="default"/>
      </w:rPr>
    </w:lvl>
    <w:lvl w:ilvl="7" w:tplc="7B643B2C">
      <w:start w:val="1"/>
      <w:numFmt w:val="bullet"/>
      <w:lvlText w:val="o"/>
      <w:lvlJc w:val="left"/>
      <w:pPr>
        <w:ind w:left="5760" w:hanging="360"/>
      </w:pPr>
      <w:rPr>
        <w:rFonts w:ascii="Courier New" w:hAnsi="Courier New" w:hint="default"/>
      </w:rPr>
    </w:lvl>
    <w:lvl w:ilvl="8" w:tplc="71EE3D6A">
      <w:start w:val="1"/>
      <w:numFmt w:val="bullet"/>
      <w:lvlText w:val=""/>
      <w:lvlJc w:val="left"/>
      <w:pPr>
        <w:ind w:left="6480" w:hanging="360"/>
      </w:pPr>
      <w:rPr>
        <w:rFonts w:ascii="Wingdings" w:hAnsi="Wingdings" w:hint="default"/>
      </w:rPr>
    </w:lvl>
  </w:abstractNum>
  <w:abstractNum w:abstractNumId="71"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77D12736"/>
    <w:multiLevelType w:val="hybridMultilevel"/>
    <w:tmpl w:val="577A4BD0"/>
    <w:lvl w:ilvl="0" w:tplc="C8B44438">
      <w:start w:val="1"/>
      <w:numFmt w:val="bullet"/>
      <w:lvlText w:val="§"/>
      <w:lvlJc w:val="left"/>
      <w:pPr>
        <w:ind w:left="720" w:hanging="360"/>
      </w:pPr>
      <w:rPr>
        <w:rFonts w:ascii="Wingdings" w:hAnsi="Wingdings" w:hint="default"/>
      </w:rPr>
    </w:lvl>
    <w:lvl w:ilvl="1" w:tplc="96A01C7C">
      <w:start w:val="1"/>
      <w:numFmt w:val="bullet"/>
      <w:lvlText w:val="o"/>
      <w:lvlJc w:val="left"/>
      <w:pPr>
        <w:ind w:left="1440" w:hanging="360"/>
      </w:pPr>
      <w:rPr>
        <w:rFonts w:ascii="Courier New" w:hAnsi="Courier New" w:hint="default"/>
      </w:rPr>
    </w:lvl>
    <w:lvl w:ilvl="2" w:tplc="3D18401E">
      <w:start w:val="1"/>
      <w:numFmt w:val="bullet"/>
      <w:lvlText w:val=""/>
      <w:lvlJc w:val="left"/>
      <w:pPr>
        <w:ind w:left="2160" w:hanging="360"/>
      </w:pPr>
      <w:rPr>
        <w:rFonts w:ascii="Wingdings" w:hAnsi="Wingdings" w:hint="default"/>
      </w:rPr>
    </w:lvl>
    <w:lvl w:ilvl="3" w:tplc="4D400AC6">
      <w:start w:val="1"/>
      <w:numFmt w:val="bullet"/>
      <w:lvlText w:val=""/>
      <w:lvlJc w:val="left"/>
      <w:pPr>
        <w:ind w:left="2880" w:hanging="360"/>
      </w:pPr>
      <w:rPr>
        <w:rFonts w:ascii="Symbol" w:hAnsi="Symbol" w:hint="default"/>
      </w:rPr>
    </w:lvl>
    <w:lvl w:ilvl="4" w:tplc="CF404F46">
      <w:start w:val="1"/>
      <w:numFmt w:val="bullet"/>
      <w:lvlText w:val="o"/>
      <w:lvlJc w:val="left"/>
      <w:pPr>
        <w:ind w:left="3600" w:hanging="360"/>
      </w:pPr>
      <w:rPr>
        <w:rFonts w:ascii="Courier New" w:hAnsi="Courier New" w:hint="default"/>
      </w:rPr>
    </w:lvl>
    <w:lvl w:ilvl="5" w:tplc="89668CF0">
      <w:start w:val="1"/>
      <w:numFmt w:val="bullet"/>
      <w:lvlText w:val=""/>
      <w:lvlJc w:val="left"/>
      <w:pPr>
        <w:ind w:left="4320" w:hanging="360"/>
      </w:pPr>
      <w:rPr>
        <w:rFonts w:ascii="Wingdings" w:hAnsi="Wingdings" w:hint="default"/>
      </w:rPr>
    </w:lvl>
    <w:lvl w:ilvl="6" w:tplc="5E520226">
      <w:start w:val="1"/>
      <w:numFmt w:val="bullet"/>
      <w:lvlText w:val=""/>
      <w:lvlJc w:val="left"/>
      <w:pPr>
        <w:ind w:left="5040" w:hanging="360"/>
      </w:pPr>
      <w:rPr>
        <w:rFonts w:ascii="Symbol" w:hAnsi="Symbol" w:hint="default"/>
      </w:rPr>
    </w:lvl>
    <w:lvl w:ilvl="7" w:tplc="DF9C124C">
      <w:start w:val="1"/>
      <w:numFmt w:val="bullet"/>
      <w:lvlText w:val="o"/>
      <w:lvlJc w:val="left"/>
      <w:pPr>
        <w:ind w:left="5760" w:hanging="360"/>
      </w:pPr>
      <w:rPr>
        <w:rFonts w:ascii="Courier New" w:hAnsi="Courier New" w:hint="default"/>
      </w:rPr>
    </w:lvl>
    <w:lvl w:ilvl="8" w:tplc="5C86F614">
      <w:start w:val="1"/>
      <w:numFmt w:val="bullet"/>
      <w:lvlText w:val=""/>
      <w:lvlJc w:val="left"/>
      <w:pPr>
        <w:ind w:left="6480" w:hanging="360"/>
      </w:pPr>
      <w:rPr>
        <w:rFonts w:ascii="Wingdings" w:hAnsi="Wingdings" w:hint="default"/>
      </w:rPr>
    </w:lvl>
  </w:abstractNum>
  <w:abstractNum w:abstractNumId="73" w15:restartNumberingAfterBreak="0">
    <w:nsid w:val="7A6A73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5"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EBB144B"/>
    <w:multiLevelType w:val="hybridMultilevel"/>
    <w:tmpl w:val="AAAAAC5A"/>
    <w:lvl w:ilvl="0" w:tplc="6464D38A">
      <w:start w:val="1"/>
      <w:numFmt w:val="bullet"/>
      <w:lvlText w:val="§"/>
      <w:lvlJc w:val="left"/>
      <w:pPr>
        <w:ind w:left="720" w:hanging="360"/>
      </w:pPr>
      <w:rPr>
        <w:rFonts w:ascii="Wingdings" w:hAnsi="Wingdings" w:hint="default"/>
      </w:rPr>
    </w:lvl>
    <w:lvl w:ilvl="1" w:tplc="155844FE">
      <w:start w:val="1"/>
      <w:numFmt w:val="bullet"/>
      <w:lvlText w:val="o"/>
      <w:lvlJc w:val="left"/>
      <w:pPr>
        <w:ind w:left="1440" w:hanging="360"/>
      </w:pPr>
      <w:rPr>
        <w:rFonts w:ascii="Courier New" w:hAnsi="Courier New" w:hint="default"/>
      </w:rPr>
    </w:lvl>
    <w:lvl w:ilvl="2" w:tplc="4CD05576">
      <w:start w:val="1"/>
      <w:numFmt w:val="bullet"/>
      <w:lvlText w:val=""/>
      <w:lvlJc w:val="left"/>
      <w:pPr>
        <w:ind w:left="2160" w:hanging="360"/>
      </w:pPr>
      <w:rPr>
        <w:rFonts w:ascii="Wingdings" w:hAnsi="Wingdings" w:hint="default"/>
      </w:rPr>
    </w:lvl>
    <w:lvl w:ilvl="3" w:tplc="FA88BB98">
      <w:start w:val="1"/>
      <w:numFmt w:val="bullet"/>
      <w:lvlText w:val=""/>
      <w:lvlJc w:val="left"/>
      <w:pPr>
        <w:ind w:left="2880" w:hanging="360"/>
      </w:pPr>
      <w:rPr>
        <w:rFonts w:ascii="Symbol" w:hAnsi="Symbol" w:hint="default"/>
      </w:rPr>
    </w:lvl>
    <w:lvl w:ilvl="4" w:tplc="2760E0E8">
      <w:start w:val="1"/>
      <w:numFmt w:val="bullet"/>
      <w:lvlText w:val="o"/>
      <w:lvlJc w:val="left"/>
      <w:pPr>
        <w:ind w:left="3600" w:hanging="360"/>
      </w:pPr>
      <w:rPr>
        <w:rFonts w:ascii="Courier New" w:hAnsi="Courier New" w:hint="default"/>
      </w:rPr>
    </w:lvl>
    <w:lvl w:ilvl="5" w:tplc="B3A2C6A6">
      <w:start w:val="1"/>
      <w:numFmt w:val="bullet"/>
      <w:lvlText w:val=""/>
      <w:lvlJc w:val="left"/>
      <w:pPr>
        <w:ind w:left="4320" w:hanging="360"/>
      </w:pPr>
      <w:rPr>
        <w:rFonts w:ascii="Wingdings" w:hAnsi="Wingdings" w:hint="default"/>
      </w:rPr>
    </w:lvl>
    <w:lvl w:ilvl="6" w:tplc="583204F2">
      <w:start w:val="1"/>
      <w:numFmt w:val="bullet"/>
      <w:lvlText w:val=""/>
      <w:lvlJc w:val="left"/>
      <w:pPr>
        <w:ind w:left="5040" w:hanging="360"/>
      </w:pPr>
      <w:rPr>
        <w:rFonts w:ascii="Symbol" w:hAnsi="Symbol" w:hint="default"/>
      </w:rPr>
    </w:lvl>
    <w:lvl w:ilvl="7" w:tplc="FCD4FAB4">
      <w:start w:val="1"/>
      <w:numFmt w:val="bullet"/>
      <w:lvlText w:val="o"/>
      <w:lvlJc w:val="left"/>
      <w:pPr>
        <w:ind w:left="5760" w:hanging="360"/>
      </w:pPr>
      <w:rPr>
        <w:rFonts w:ascii="Courier New" w:hAnsi="Courier New" w:hint="default"/>
      </w:rPr>
    </w:lvl>
    <w:lvl w:ilvl="8" w:tplc="59C2B9AE">
      <w:start w:val="1"/>
      <w:numFmt w:val="bullet"/>
      <w:lvlText w:val=""/>
      <w:lvlJc w:val="left"/>
      <w:pPr>
        <w:ind w:left="6480" w:hanging="360"/>
      </w:pPr>
      <w:rPr>
        <w:rFonts w:ascii="Wingdings" w:hAnsi="Wingdings" w:hint="default"/>
      </w:rPr>
    </w:lvl>
  </w:abstractNum>
  <w:num w:numId="1" w16cid:durableId="2008092901">
    <w:abstractNumId w:val="5"/>
  </w:num>
  <w:num w:numId="2" w16cid:durableId="1324971610">
    <w:abstractNumId w:val="36"/>
  </w:num>
  <w:num w:numId="3" w16cid:durableId="2088960430">
    <w:abstractNumId w:val="69"/>
  </w:num>
  <w:num w:numId="4" w16cid:durableId="625895240">
    <w:abstractNumId w:val="49"/>
  </w:num>
  <w:num w:numId="5" w16cid:durableId="650403422">
    <w:abstractNumId w:val="44"/>
  </w:num>
  <w:num w:numId="6" w16cid:durableId="507411161">
    <w:abstractNumId w:val="21"/>
  </w:num>
  <w:num w:numId="7" w16cid:durableId="738214526">
    <w:abstractNumId w:val="20"/>
  </w:num>
  <w:num w:numId="8" w16cid:durableId="2038577285">
    <w:abstractNumId w:val="14"/>
  </w:num>
  <w:num w:numId="9" w16cid:durableId="2017414819">
    <w:abstractNumId w:val="15"/>
  </w:num>
  <w:num w:numId="10" w16cid:durableId="131869948">
    <w:abstractNumId w:val="40"/>
  </w:num>
  <w:num w:numId="11" w16cid:durableId="130943221">
    <w:abstractNumId w:val="27"/>
  </w:num>
  <w:num w:numId="12" w16cid:durableId="1711765521">
    <w:abstractNumId w:val="34"/>
  </w:num>
  <w:num w:numId="13" w16cid:durableId="1619949267">
    <w:abstractNumId w:val="54"/>
  </w:num>
  <w:num w:numId="14" w16cid:durableId="853613769">
    <w:abstractNumId w:val="25"/>
  </w:num>
  <w:num w:numId="15" w16cid:durableId="415126838">
    <w:abstractNumId w:val="55"/>
  </w:num>
  <w:num w:numId="16" w16cid:durableId="1023633490">
    <w:abstractNumId w:val="77"/>
  </w:num>
  <w:num w:numId="17" w16cid:durableId="1718578872">
    <w:abstractNumId w:val="72"/>
  </w:num>
  <w:num w:numId="18" w16cid:durableId="321735588">
    <w:abstractNumId w:val="22"/>
  </w:num>
  <w:num w:numId="19" w16cid:durableId="220019474">
    <w:abstractNumId w:val="19"/>
  </w:num>
  <w:num w:numId="20" w16cid:durableId="460074823">
    <w:abstractNumId w:val="26"/>
  </w:num>
  <w:num w:numId="21" w16cid:durableId="1001543706">
    <w:abstractNumId w:val="47"/>
  </w:num>
  <w:num w:numId="22" w16cid:durableId="635109611">
    <w:abstractNumId w:val="70"/>
  </w:num>
  <w:num w:numId="23" w16cid:durableId="1594364793">
    <w:abstractNumId w:val="9"/>
  </w:num>
  <w:num w:numId="24" w16cid:durableId="581918286">
    <w:abstractNumId w:val="60"/>
  </w:num>
  <w:num w:numId="25" w16cid:durableId="1417362604">
    <w:abstractNumId w:val="59"/>
  </w:num>
  <w:num w:numId="26" w16cid:durableId="1408724713">
    <w:abstractNumId w:val="31"/>
  </w:num>
  <w:num w:numId="27" w16cid:durableId="1497645987">
    <w:abstractNumId w:val="30"/>
  </w:num>
  <w:num w:numId="28" w16cid:durableId="1996181766">
    <w:abstractNumId w:val="66"/>
  </w:num>
  <w:num w:numId="29" w16cid:durableId="152533676">
    <w:abstractNumId w:val="75"/>
  </w:num>
  <w:num w:numId="30" w16cid:durableId="2059892694">
    <w:abstractNumId w:val="68"/>
  </w:num>
  <w:num w:numId="31" w16cid:durableId="313917880">
    <w:abstractNumId w:val="43"/>
  </w:num>
  <w:num w:numId="32" w16cid:durableId="722027291">
    <w:abstractNumId w:val="50"/>
  </w:num>
  <w:num w:numId="33" w16cid:durableId="510073885">
    <w:abstractNumId w:val="6"/>
  </w:num>
  <w:num w:numId="34" w16cid:durableId="936790128">
    <w:abstractNumId w:val="8"/>
  </w:num>
  <w:num w:numId="35" w16cid:durableId="946739354">
    <w:abstractNumId w:val="13"/>
  </w:num>
  <w:num w:numId="36" w16cid:durableId="1971980777">
    <w:abstractNumId w:val="29"/>
  </w:num>
  <w:num w:numId="37" w16cid:durableId="1488131303">
    <w:abstractNumId w:val="41"/>
  </w:num>
  <w:num w:numId="38" w16cid:durableId="472329174">
    <w:abstractNumId w:val="64"/>
  </w:num>
  <w:num w:numId="39" w16cid:durableId="2027435962">
    <w:abstractNumId w:val="61"/>
  </w:num>
  <w:num w:numId="40" w16cid:durableId="141124346">
    <w:abstractNumId w:val="7"/>
  </w:num>
  <w:num w:numId="41" w16cid:durableId="1357316292">
    <w:abstractNumId w:val="37"/>
  </w:num>
  <w:num w:numId="42" w16cid:durableId="171914173">
    <w:abstractNumId w:val="65"/>
  </w:num>
  <w:num w:numId="43" w16cid:durableId="214124240">
    <w:abstractNumId w:val="74"/>
  </w:num>
  <w:num w:numId="44" w16cid:durableId="1649049574">
    <w:abstractNumId w:val="23"/>
  </w:num>
  <w:num w:numId="45" w16cid:durableId="1558474114">
    <w:abstractNumId w:val="38"/>
  </w:num>
  <w:num w:numId="46" w16cid:durableId="1658995211">
    <w:abstractNumId w:val="45"/>
  </w:num>
  <w:num w:numId="47" w16cid:durableId="1797604071">
    <w:abstractNumId w:val="35"/>
  </w:num>
  <w:num w:numId="48" w16cid:durableId="1688143411">
    <w:abstractNumId w:val="52"/>
  </w:num>
  <w:num w:numId="49" w16cid:durableId="144392759">
    <w:abstractNumId w:val="56"/>
  </w:num>
  <w:num w:numId="50" w16cid:durableId="38867778">
    <w:abstractNumId w:val="33"/>
  </w:num>
  <w:num w:numId="51" w16cid:durableId="197863160">
    <w:abstractNumId w:val="53"/>
  </w:num>
  <w:num w:numId="52" w16cid:durableId="827983209">
    <w:abstractNumId w:val="57"/>
  </w:num>
  <w:num w:numId="53" w16cid:durableId="929504928">
    <w:abstractNumId w:val="62"/>
  </w:num>
  <w:num w:numId="54" w16cid:durableId="116148799">
    <w:abstractNumId w:val="76"/>
  </w:num>
  <w:num w:numId="55" w16cid:durableId="227573644">
    <w:abstractNumId w:val="16"/>
  </w:num>
  <w:num w:numId="56" w16cid:durableId="1943679199">
    <w:abstractNumId w:val="46"/>
  </w:num>
  <w:num w:numId="57" w16cid:durableId="374932930">
    <w:abstractNumId w:val="32"/>
  </w:num>
  <w:num w:numId="58" w16cid:durableId="139345605">
    <w:abstractNumId w:val="10"/>
  </w:num>
  <w:num w:numId="59" w16cid:durableId="1088311268">
    <w:abstractNumId w:val="71"/>
  </w:num>
  <w:num w:numId="60" w16cid:durableId="688874636">
    <w:abstractNumId w:val="11"/>
  </w:num>
  <w:num w:numId="61" w16cid:durableId="768281028">
    <w:abstractNumId w:val="2"/>
  </w:num>
  <w:num w:numId="62" w16cid:durableId="1304433415">
    <w:abstractNumId w:val="3"/>
  </w:num>
  <w:num w:numId="63" w16cid:durableId="643511761">
    <w:abstractNumId w:val="4"/>
  </w:num>
  <w:num w:numId="64" w16cid:durableId="1419256233">
    <w:abstractNumId w:val="48"/>
  </w:num>
  <w:num w:numId="65" w16cid:durableId="299385452">
    <w:abstractNumId w:val="39"/>
  </w:num>
  <w:num w:numId="66" w16cid:durableId="1675568295">
    <w:abstractNumId w:val="18"/>
  </w:num>
  <w:num w:numId="67" w16cid:durableId="1662849098">
    <w:abstractNumId w:val="24"/>
  </w:num>
  <w:num w:numId="68" w16cid:durableId="434635226">
    <w:abstractNumId w:val="1"/>
  </w:num>
  <w:num w:numId="69" w16cid:durableId="1119840810">
    <w:abstractNumId w:val="17"/>
  </w:num>
  <w:num w:numId="70" w16cid:durableId="741177663">
    <w:abstractNumId w:val="12"/>
  </w:num>
  <w:num w:numId="71" w16cid:durableId="1259218365">
    <w:abstractNumId w:val="51"/>
  </w:num>
  <w:num w:numId="72" w16cid:durableId="1863547415">
    <w:abstractNumId w:val="28"/>
  </w:num>
  <w:num w:numId="73" w16cid:durableId="574701599">
    <w:abstractNumId w:val="42"/>
  </w:num>
  <w:num w:numId="74" w16cid:durableId="841703310">
    <w:abstractNumId w:val="67"/>
  </w:num>
  <w:num w:numId="75" w16cid:durableId="375159692">
    <w:abstractNumId w:val="63"/>
  </w:num>
  <w:num w:numId="76" w16cid:durableId="1973440508">
    <w:abstractNumId w:val="73"/>
  </w:num>
  <w:num w:numId="77" w16cid:durableId="938369641">
    <w:abstractNumId w:val="58"/>
  </w:num>
  <w:num w:numId="78" w16cid:durableId="649753708">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63798"/>
    <w:rsid w:val="0007496E"/>
    <w:rsid w:val="000764F9"/>
    <w:rsid w:val="000802F4"/>
    <w:rsid w:val="000834DC"/>
    <w:rsid w:val="00083524"/>
    <w:rsid w:val="00096199"/>
    <w:rsid w:val="000A0A17"/>
    <w:rsid w:val="000B5EFD"/>
    <w:rsid w:val="000C1F67"/>
    <w:rsid w:val="000D0CE1"/>
    <w:rsid w:val="000D2FF7"/>
    <w:rsid w:val="000D3570"/>
    <w:rsid w:val="000E45A4"/>
    <w:rsid w:val="000F077B"/>
    <w:rsid w:val="000F0957"/>
    <w:rsid w:val="000F167D"/>
    <w:rsid w:val="000F2E53"/>
    <w:rsid w:val="00103134"/>
    <w:rsid w:val="00111B9D"/>
    <w:rsid w:val="001212F7"/>
    <w:rsid w:val="001365F3"/>
    <w:rsid w:val="00141593"/>
    <w:rsid w:val="001752E1"/>
    <w:rsid w:val="001953AE"/>
    <w:rsid w:val="001A2B12"/>
    <w:rsid w:val="001B1584"/>
    <w:rsid w:val="001D2FD9"/>
    <w:rsid w:val="001D6EB8"/>
    <w:rsid w:val="001F19B4"/>
    <w:rsid w:val="002078E7"/>
    <w:rsid w:val="0021129A"/>
    <w:rsid w:val="00212934"/>
    <w:rsid w:val="00214CE0"/>
    <w:rsid w:val="002153C6"/>
    <w:rsid w:val="002221EC"/>
    <w:rsid w:val="00230378"/>
    <w:rsid w:val="002304FC"/>
    <w:rsid w:val="00242C09"/>
    <w:rsid w:val="00245C1D"/>
    <w:rsid w:val="00260F20"/>
    <w:rsid w:val="00261A5B"/>
    <w:rsid w:val="00271BC3"/>
    <w:rsid w:val="00273956"/>
    <w:rsid w:val="002946E7"/>
    <w:rsid w:val="002B4274"/>
    <w:rsid w:val="002B6B4A"/>
    <w:rsid w:val="002C4441"/>
    <w:rsid w:val="002D067E"/>
    <w:rsid w:val="002D2E01"/>
    <w:rsid w:val="002E086F"/>
    <w:rsid w:val="002E3499"/>
    <w:rsid w:val="002F190A"/>
    <w:rsid w:val="002F37B7"/>
    <w:rsid w:val="002F3F3D"/>
    <w:rsid w:val="00300310"/>
    <w:rsid w:val="00303E47"/>
    <w:rsid w:val="00304DFB"/>
    <w:rsid w:val="00324036"/>
    <w:rsid w:val="0033355B"/>
    <w:rsid w:val="00334969"/>
    <w:rsid w:val="00336D12"/>
    <w:rsid w:val="00352928"/>
    <w:rsid w:val="00352AF1"/>
    <w:rsid w:val="00354900"/>
    <w:rsid w:val="00354DCC"/>
    <w:rsid w:val="00356DD1"/>
    <w:rsid w:val="00370ACC"/>
    <w:rsid w:val="00375BE9"/>
    <w:rsid w:val="00376FF2"/>
    <w:rsid w:val="00377305"/>
    <w:rsid w:val="00380E2D"/>
    <w:rsid w:val="00391AA4"/>
    <w:rsid w:val="00393299"/>
    <w:rsid w:val="0039358C"/>
    <w:rsid w:val="00397A06"/>
    <w:rsid w:val="003A52E4"/>
    <w:rsid w:val="003B6773"/>
    <w:rsid w:val="003B7151"/>
    <w:rsid w:val="003C3636"/>
    <w:rsid w:val="003C4019"/>
    <w:rsid w:val="003CA692"/>
    <w:rsid w:val="003D734E"/>
    <w:rsid w:val="003F1F88"/>
    <w:rsid w:val="003F2F15"/>
    <w:rsid w:val="00413362"/>
    <w:rsid w:val="00422927"/>
    <w:rsid w:val="00425331"/>
    <w:rsid w:val="0044069F"/>
    <w:rsid w:val="0045672E"/>
    <w:rsid w:val="00471296"/>
    <w:rsid w:val="004843DC"/>
    <w:rsid w:val="004A75FA"/>
    <w:rsid w:val="004D3EEF"/>
    <w:rsid w:val="004D55C9"/>
    <w:rsid w:val="004D6246"/>
    <w:rsid w:val="004E0EA3"/>
    <w:rsid w:val="004F0897"/>
    <w:rsid w:val="004F3E15"/>
    <w:rsid w:val="00503796"/>
    <w:rsid w:val="005048B5"/>
    <w:rsid w:val="00507407"/>
    <w:rsid w:val="0051799D"/>
    <w:rsid w:val="00536E35"/>
    <w:rsid w:val="005409C1"/>
    <w:rsid w:val="005440DD"/>
    <w:rsid w:val="00550575"/>
    <w:rsid w:val="005539DC"/>
    <w:rsid w:val="0056393D"/>
    <w:rsid w:val="00564549"/>
    <w:rsid w:val="00565A5C"/>
    <w:rsid w:val="00582285"/>
    <w:rsid w:val="005873FC"/>
    <w:rsid w:val="00596399"/>
    <w:rsid w:val="005A66B1"/>
    <w:rsid w:val="005B69A8"/>
    <w:rsid w:val="005C0896"/>
    <w:rsid w:val="005D58F0"/>
    <w:rsid w:val="005D6089"/>
    <w:rsid w:val="005E7262"/>
    <w:rsid w:val="00610F99"/>
    <w:rsid w:val="00623EA4"/>
    <w:rsid w:val="006323D2"/>
    <w:rsid w:val="00646D49"/>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D6B2F"/>
    <w:rsid w:val="006E4F22"/>
    <w:rsid w:val="007031D5"/>
    <w:rsid w:val="00707746"/>
    <w:rsid w:val="00715F36"/>
    <w:rsid w:val="00716C12"/>
    <w:rsid w:val="007252D4"/>
    <w:rsid w:val="00727923"/>
    <w:rsid w:val="00731CC4"/>
    <w:rsid w:val="00731D12"/>
    <w:rsid w:val="00732B89"/>
    <w:rsid w:val="007340D5"/>
    <w:rsid w:val="00734D5B"/>
    <w:rsid w:val="00736E14"/>
    <w:rsid w:val="00761896"/>
    <w:rsid w:val="00763770"/>
    <w:rsid w:val="007A1673"/>
    <w:rsid w:val="007A7D72"/>
    <w:rsid w:val="007B0A5D"/>
    <w:rsid w:val="007B36C3"/>
    <w:rsid w:val="007B4CCD"/>
    <w:rsid w:val="007B670C"/>
    <w:rsid w:val="007C2C3F"/>
    <w:rsid w:val="007D0A69"/>
    <w:rsid w:val="007E7BA0"/>
    <w:rsid w:val="00801EB2"/>
    <w:rsid w:val="00802A5D"/>
    <w:rsid w:val="00807EC5"/>
    <w:rsid w:val="0082443D"/>
    <w:rsid w:val="00830782"/>
    <w:rsid w:val="008356D9"/>
    <w:rsid w:val="008365F4"/>
    <w:rsid w:val="0084258A"/>
    <w:rsid w:val="008458FB"/>
    <w:rsid w:val="0084EA46"/>
    <w:rsid w:val="00852798"/>
    <w:rsid w:val="00857B30"/>
    <w:rsid w:val="00862816"/>
    <w:rsid w:val="0086674A"/>
    <w:rsid w:val="00874E23"/>
    <w:rsid w:val="00886AF6"/>
    <w:rsid w:val="0089342C"/>
    <w:rsid w:val="00896377"/>
    <w:rsid w:val="008A3005"/>
    <w:rsid w:val="008A3A25"/>
    <w:rsid w:val="008B209D"/>
    <w:rsid w:val="008C6C9A"/>
    <w:rsid w:val="008E0839"/>
    <w:rsid w:val="008E210D"/>
    <w:rsid w:val="008E3003"/>
    <w:rsid w:val="008E6E37"/>
    <w:rsid w:val="008F050E"/>
    <w:rsid w:val="008F5EB8"/>
    <w:rsid w:val="00903890"/>
    <w:rsid w:val="00904D07"/>
    <w:rsid w:val="00906B45"/>
    <w:rsid w:val="00910BBC"/>
    <w:rsid w:val="00913B1E"/>
    <w:rsid w:val="0091550C"/>
    <w:rsid w:val="00954DC7"/>
    <w:rsid w:val="0096556C"/>
    <w:rsid w:val="00966D86"/>
    <w:rsid w:val="009805B1"/>
    <w:rsid w:val="0098207A"/>
    <w:rsid w:val="00983B66"/>
    <w:rsid w:val="00994589"/>
    <w:rsid w:val="009A5097"/>
    <w:rsid w:val="009B084A"/>
    <w:rsid w:val="009B3EB5"/>
    <w:rsid w:val="009D0D25"/>
    <w:rsid w:val="009E02CB"/>
    <w:rsid w:val="00A01C98"/>
    <w:rsid w:val="00A0319F"/>
    <w:rsid w:val="00A03B37"/>
    <w:rsid w:val="00A03CB6"/>
    <w:rsid w:val="00A11308"/>
    <w:rsid w:val="00A156EB"/>
    <w:rsid w:val="00A2243D"/>
    <w:rsid w:val="00A30D50"/>
    <w:rsid w:val="00A371A6"/>
    <w:rsid w:val="00A40BDC"/>
    <w:rsid w:val="00A423ED"/>
    <w:rsid w:val="00A51D63"/>
    <w:rsid w:val="00A61FEF"/>
    <w:rsid w:val="00A64D3D"/>
    <w:rsid w:val="00A75837"/>
    <w:rsid w:val="00A7617E"/>
    <w:rsid w:val="00A773EF"/>
    <w:rsid w:val="00A96CA4"/>
    <w:rsid w:val="00A9724A"/>
    <w:rsid w:val="00AA0162"/>
    <w:rsid w:val="00AA1B63"/>
    <w:rsid w:val="00AB3460"/>
    <w:rsid w:val="00AB37B8"/>
    <w:rsid w:val="00AC3337"/>
    <w:rsid w:val="00AC4864"/>
    <w:rsid w:val="00AC653B"/>
    <w:rsid w:val="00AD69AB"/>
    <w:rsid w:val="00AE2731"/>
    <w:rsid w:val="00AF18D9"/>
    <w:rsid w:val="00AF383F"/>
    <w:rsid w:val="00AF7071"/>
    <w:rsid w:val="00B018F8"/>
    <w:rsid w:val="00B02DFB"/>
    <w:rsid w:val="00B03E75"/>
    <w:rsid w:val="00B0499C"/>
    <w:rsid w:val="00B05E4A"/>
    <w:rsid w:val="00B11B47"/>
    <w:rsid w:val="00B14C07"/>
    <w:rsid w:val="00B17529"/>
    <w:rsid w:val="00B21F64"/>
    <w:rsid w:val="00B24388"/>
    <w:rsid w:val="00B335D3"/>
    <w:rsid w:val="00B40294"/>
    <w:rsid w:val="00B46140"/>
    <w:rsid w:val="00B461D3"/>
    <w:rsid w:val="00B47832"/>
    <w:rsid w:val="00B50473"/>
    <w:rsid w:val="00B51262"/>
    <w:rsid w:val="00B65CD1"/>
    <w:rsid w:val="00B6776F"/>
    <w:rsid w:val="00B746C6"/>
    <w:rsid w:val="00B824F0"/>
    <w:rsid w:val="00B82EDA"/>
    <w:rsid w:val="00B83FC5"/>
    <w:rsid w:val="00B843E7"/>
    <w:rsid w:val="00B917E7"/>
    <w:rsid w:val="00B929D5"/>
    <w:rsid w:val="00BB0CA0"/>
    <w:rsid w:val="00BB0D2D"/>
    <w:rsid w:val="00BC3511"/>
    <w:rsid w:val="00BD109D"/>
    <w:rsid w:val="00BD5EED"/>
    <w:rsid w:val="00BE182B"/>
    <w:rsid w:val="00BF33F2"/>
    <w:rsid w:val="00BF43E1"/>
    <w:rsid w:val="00BF58A3"/>
    <w:rsid w:val="00C10B42"/>
    <w:rsid w:val="00C1358F"/>
    <w:rsid w:val="00C13ED6"/>
    <w:rsid w:val="00C2388B"/>
    <w:rsid w:val="00C27738"/>
    <w:rsid w:val="00C315F0"/>
    <w:rsid w:val="00C321CF"/>
    <w:rsid w:val="00C32A38"/>
    <w:rsid w:val="00C41960"/>
    <w:rsid w:val="00C449AE"/>
    <w:rsid w:val="00C44FCA"/>
    <w:rsid w:val="00C46867"/>
    <w:rsid w:val="00C47952"/>
    <w:rsid w:val="00C51EF0"/>
    <w:rsid w:val="00C52A05"/>
    <w:rsid w:val="00C5538B"/>
    <w:rsid w:val="00C67D0D"/>
    <w:rsid w:val="00C70830"/>
    <w:rsid w:val="00C7511F"/>
    <w:rsid w:val="00C7626B"/>
    <w:rsid w:val="00C81729"/>
    <w:rsid w:val="00C82E2B"/>
    <w:rsid w:val="00C8576D"/>
    <w:rsid w:val="00CA7789"/>
    <w:rsid w:val="00CA7F3E"/>
    <w:rsid w:val="00CB2672"/>
    <w:rsid w:val="00CB3895"/>
    <w:rsid w:val="00CC12E1"/>
    <w:rsid w:val="00CD21DC"/>
    <w:rsid w:val="00CF40A9"/>
    <w:rsid w:val="00D00A0F"/>
    <w:rsid w:val="00D03853"/>
    <w:rsid w:val="00D1148F"/>
    <w:rsid w:val="00D12241"/>
    <w:rsid w:val="00D22F3C"/>
    <w:rsid w:val="00D2341E"/>
    <w:rsid w:val="00D244C5"/>
    <w:rsid w:val="00D37E4B"/>
    <w:rsid w:val="00D4368F"/>
    <w:rsid w:val="00D447C1"/>
    <w:rsid w:val="00D572FB"/>
    <w:rsid w:val="00D605CA"/>
    <w:rsid w:val="00D74977"/>
    <w:rsid w:val="00D8270D"/>
    <w:rsid w:val="00D83BFC"/>
    <w:rsid w:val="00DB2815"/>
    <w:rsid w:val="00DB3B69"/>
    <w:rsid w:val="00DC0D6A"/>
    <w:rsid w:val="00DC2391"/>
    <w:rsid w:val="00DC51B9"/>
    <w:rsid w:val="00DD4B75"/>
    <w:rsid w:val="00DE0CE9"/>
    <w:rsid w:val="00DF0B16"/>
    <w:rsid w:val="00E037AD"/>
    <w:rsid w:val="00E10DD4"/>
    <w:rsid w:val="00E11629"/>
    <w:rsid w:val="00E15621"/>
    <w:rsid w:val="00E430BC"/>
    <w:rsid w:val="00E45476"/>
    <w:rsid w:val="00E50168"/>
    <w:rsid w:val="00E65212"/>
    <w:rsid w:val="00E672F7"/>
    <w:rsid w:val="00E76FE5"/>
    <w:rsid w:val="00E9690F"/>
    <w:rsid w:val="00EA1B0D"/>
    <w:rsid w:val="00EA1EBF"/>
    <w:rsid w:val="00EA6EF0"/>
    <w:rsid w:val="00EB0264"/>
    <w:rsid w:val="00EB1441"/>
    <w:rsid w:val="00EB77AB"/>
    <w:rsid w:val="00EC3B17"/>
    <w:rsid w:val="00ECFD4A"/>
    <w:rsid w:val="00EE663B"/>
    <w:rsid w:val="00EF7363"/>
    <w:rsid w:val="00EF7B81"/>
    <w:rsid w:val="00F01ACD"/>
    <w:rsid w:val="00F06477"/>
    <w:rsid w:val="00F1333B"/>
    <w:rsid w:val="00F20358"/>
    <w:rsid w:val="00F2724B"/>
    <w:rsid w:val="00F440D9"/>
    <w:rsid w:val="00F537A6"/>
    <w:rsid w:val="00F642EC"/>
    <w:rsid w:val="00F6A0C8"/>
    <w:rsid w:val="00F722D1"/>
    <w:rsid w:val="00F8002B"/>
    <w:rsid w:val="00F80828"/>
    <w:rsid w:val="00F826EB"/>
    <w:rsid w:val="00F854E4"/>
    <w:rsid w:val="00F926F3"/>
    <w:rsid w:val="00FA4DB1"/>
    <w:rsid w:val="00FB0457"/>
    <w:rsid w:val="00FB260C"/>
    <w:rsid w:val="00FB2A1A"/>
    <w:rsid w:val="00FB31DE"/>
    <w:rsid w:val="00FD664B"/>
    <w:rsid w:val="00FD6BAC"/>
    <w:rsid w:val="0155CC09"/>
    <w:rsid w:val="024FBB30"/>
    <w:rsid w:val="0277EFDA"/>
    <w:rsid w:val="02B44F5D"/>
    <w:rsid w:val="02CD1909"/>
    <w:rsid w:val="0334F0E5"/>
    <w:rsid w:val="0356AE1B"/>
    <w:rsid w:val="03ACD665"/>
    <w:rsid w:val="03AEA03C"/>
    <w:rsid w:val="03EB8BFA"/>
    <w:rsid w:val="048D6CCB"/>
    <w:rsid w:val="04AD3C23"/>
    <w:rsid w:val="04BD171F"/>
    <w:rsid w:val="04CAB5B4"/>
    <w:rsid w:val="055A3D51"/>
    <w:rsid w:val="06293D2C"/>
    <w:rsid w:val="066F1F5C"/>
    <w:rsid w:val="069CEB65"/>
    <w:rsid w:val="06E1099D"/>
    <w:rsid w:val="06FEF41E"/>
    <w:rsid w:val="0814225F"/>
    <w:rsid w:val="08E6020C"/>
    <w:rsid w:val="094DECB5"/>
    <w:rsid w:val="09527A1A"/>
    <w:rsid w:val="0A1CAA2F"/>
    <w:rsid w:val="0AA7AB79"/>
    <w:rsid w:val="0B3F68F0"/>
    <w:rsid w:val="0BBEB297"/>
    <w:rsid w:val="0C103EEA"/>
    <w:rsid w:val="0C18E754"/>
    <w:rsid w:val="0CC9A266"/>
    <w:rsid w:val="0CF0B8C5"/>
    <w:rsid w:val="0D26F91F"/>
    <w:rsid w:val="0D3C2F88"/>
    <w:rsid w:val="0D4A737A"/>
    <w:rsid w:val="0D4B65A8"/>
    <w:rsid w:val="0D864CF0"/>
    <w:rsid w:val="0DB57836"/>
    <w:rsid w:val="0E23312A"/>
    <w:rsid w:val="0E2B0EFC"/>
    <w:rsid w:val="0E401E29"/>
    <w:rsid w:val="0E7709B2"/>
    <w:rsid w:val="0ECB8146"/>
    <w:rsid w:val="0F875212"/>
    <w:rsid w:val="0F882330"/>
    <w:rsid w:val="0F8898A9"/>
    <w:rsid w:val="1012DA13"/>
    <w:rsid w:val="103C828D"/>
    <w:rsid w:val="1073A90C"/>
    <w:rsid w:val="10B27B95"/>
    <w:rsid w:val="1112501B"/>
    <w:rsid w:val="1114F93D"/>
    <w:rsid w:val="119D6F9D"/>
    <w:rsid w:val="11B697FA"/>
    <w:rsid w:val="11C5CB6A"/>
    <w:rsid w:val="126DCC80"/>
    <w:rsid w:val="129DF1E8"/>
    <w:rsid w:val="131C5A39"/>
    <w:rsid w:val="1324167A"/>
    <w:rsid w:val="13493D7F"/>
    <w:rsid w:val="1352685B"/>
    <w:rsid w:val="137B3C15"/>
    <w:rsid w:val="13A631D2"/>
    <w:rsid w:val="13BC4BE1"/>
    <w:rsid w:val="14355FF9"/>
    <w:rsid w:val="145B44C2"/>
    <w:rsid w:val="15850B53"/>
    <w:rsid w:val="15A56D42"/>
    <w:rsid w:val="163D7B95"/>
    <w:rsid w:val="1662C20F"/>
    <w:rsid w:val="16A76509"/>
    <w:rsid w:val="17506BE5"/>
    <w:rsid w:val="17BA2D5A"/>
    <w:rsid w:val="17C9F680"/>
    <w:rsid w:val="1803DC03"/>
    <w:rsid w:val="1825D97E"/>
    <w:rsid w:val="19195B61"/>
    <w:rsid w:val="194EBE19"/>
    <w:rsid w:val="1A3B232E"/>
    <w:rsid w:val="1A45409E"/>
    <w:rsid w:val="1B019742"/>
    <w:rsid w:val="1B5D7A40"/>
    <w:rsid w:val="1B79D704"/>
    <w:rsid w:val="1BA917DB"/>
    <w:rsid w:val="1BB19236"/>
    <w:rsid w:val="1C27DBCC"/>
    <w:rsid w:val="1C371637"/>
    <w:rsid w:val="1C9D67A3"/>
    <w:rsid w:val="1CF94AA1"/>
    <w:rsid w:val="1D66ED9F"/>
    <w:rsid w:val="1D836086"/>
    <w:rsid w:val="1DC8AE3E"/>
    <w:rsid w:val="1E13C945"/>
    <w:rsid w:val="1E3A7EEA"/>
    <w:rsid w:val="1E791A59"/>
    <w:rsid w:val="1EF74126"/>
    <w:rsid w:val="1F1F30E7"/>
    <w:rsid w:val="1F6B6C03"/>
    <w:rsid w:val="1F7A29A7"/>
    <w:rsid w:val="1FF0C617"/>
    <w:rsid w:val="1FFA070F"/>
    <w:rsid w:val="203D756B"/>
    <w:rsid w:val="2147FCDC"/>
    <w:rsid w:val="21CCBBC4"/>
    <w:rsid w:val="221842C2"/>
    <w:rsid w:val="22D6D1C1"/>
    <w:rsid w:val="230CA927"/>
    <w:rsid w:val="230E07DE"/>
    <w:rsid w:val="2377CC56"/>
    <w:rsid w:val="2470D20A"/>
    <w:rsid w:val="248CB157"/>
    <w:rsid w:val="24A1154E"/>
    <w:rsid w:val="24D9AFC9"/>
    <w:rsid w:val="252A13D9"/>
    <w:rsid w:val="25D67DF4"/>
    <w:rsid w:val="2686D749"/>
    <w:rsid w:val="269AA061"/>
    <w:rsid w:val="27109969"/>
    <w:rsid w:val="27C23CCB"/>
    <w:rsid w:val="29A8531D"/>
    <w:rsid w:val="29C692D2"/>
    <w:rsid w:val="29D50820"/>
    <w:rsid w:val="2A1E8C6E"/>
    <w:rsid w:val="2A76A771"/>
    <w:rsid w:val="2AE12998"/>
    <w:rsid w:val="2B068035"/>
    <w:rsid w:val="2B4CABDB"/>
    <w:rsid w:val="2BC45A83"/>
    <w:rsid w:val="2BF39DC2"/>
    <w:rsid w:val="2CD9D553"/>
    <w:rsid w:val="2D64B1CB"/>
    <w:rsid w:val="2D70CCCD"/>
    <w:rsid w:val="2E112EFD"/>
    <w:rsid w:val="2EA9D35F"/>
    <w:rsid w:val="2EE3BD60"/>
    <w:rsid w:val="2EFC03AA"/>
    <w:rsid w:val="2F5B3234"/>
    <w:rsid w:val="2F95E4FB"/>
    <w:rsid w:val="2FE13416"/>
    <w:rsid w:val="302D656A"/>
    <w:rsid w:val="3062FA9D"/>
    <w:rsid w:val="3077AB30"/>
    <w:rsid w:val="30915B0F"/>
    <w:rsid w:val="30E6C09F"/>
    <w:rsid w:val="3152FC11"/>
    <w:rsid w:val="318024CD"/>
    <w:rsid w:val="31F0A03B"/>
    <w:rsid w:val="326A24B8"/>
    <w:rsid w:val="32BACD59"/>
    <w:rsid w:val="32F33B35"/>
    <w:rsid w:val="32F83E0F"/>
    <w:rsid w:val="33721C6E"/>
    <w:rsid w:val="33D79327"/>
    <w:rsid w:val="346D19AD"/>
    <w:rsid w:val="34C83EAF"/>
    <w:rsid w:val="356314DA"/>
    <w:rsid w:val="357D6D1F"/>
    <w:rsid w:val="359502F8"/>
    <w:rsid w:val="359B8C63"/>
    <w:rsid w:val="35ABC4ED"/>
    <w:rsid w:val="35C93B16"/>
    <w:rsid w:val="35E6D116"/>
    <w:rsid w:val="36408AE9"/>
    <w:rsid w:val="366811AE"/>
    <w:rsid w:val="372DD4AD"/>
    <w:rsid w:val="37350849"/>
    <w:rsid w:val="3790EB47"/>
    <w:rsid w:val="3818CFAB"/>
    <w:rsid w:val="388ADFE3"/>
    <w:rsid w:val="3891A5B1"/>
    <w:rsid w:val="398DB1DF"/>
    <w:rsid w:val="398F668B"/>
    <w:rsid w:val="39A1CD78"/>
    <w:rsid w:val="39EE3B25"/>
    <w:rsid w:val="3A25C947"/>
    <w:rsid w:val="3A2A5AA9"/>
    <w:rsid w:val="3A2BAA7F"/>
    <w:rsid w:val="3BC1A10C"/>
    <w:rsid w:val="3BDA284C"/>
    <w:rsid w:val="3BDC4EC2"/>
    <w:rsid w:val="3BE1B515"/>
    <w:rsid w:val="3BEFCFE2"/>
    <w:rsid w:val="3C0D5B0F"/>
    <w:rsid w:val="3C1BE201"/>
    <w:rsid w:val="3CC520DF"/>
    <w:rsid w:val="3D60048A"/>
    <w:rsid w:val="3D8C437C"/>
    <w:rsid w:val="3E10C390"/>
    <w:rsid w:val="3E1EFCAA"/>
    <w:rsid w:val="3E5EBB75"/>
    <w:rsid w:val="3E6C1DE4"/>
    <w:rsid w:val="3F493B7F"/>
    <w:rsid w:val="40966DB4"/>
    <w:rsid w:val="412692B6"/>
    <w:rsid w:val="416E2D67"/>
    <w:rsid w:val="41AB8866"/>
    <w:rsid w:val="42D2FF51"/>
    <w:rsid w:val="43C2199F"/>
    <w:rsid w:val="445E3378"/>
    <w:rsid w:val="446D9A65"/>
    <w:rsid w:val="44751724"/>
    <w:rsid w:val="4491F82B"/>
    <w:rsid w:val="450B5B06"/>
    <w:rsid w:val="452076A1"/>
    <w:rsid w:val="459476AD"/>
    <w:rsid w:val="459E20DB"/>
    <w:rsid w:val="45C323F1"/>
    <w:rsid w:val="45EF390D"/>
    <w:rsid w:val="45FA03D9"/>
    <w:rsid w:val="4637B5B7"/>
    <w:rsid w:val="463A94C5"/>
    <w:rsid w:val="4649E30A"/>
    <w:rsid w:val="46C863FA"/>
    <w:rsid w:val="46FF311A"/>
    <w:rsid w:val="4739F13C"/>
    <w:rsid w:val="4759A9FD"/>
    <w:rsid w:val="47A9BE4F"/>
    <w:rsid w:val="48D5C19D"/>
    <w:rsid w:val="48FAECE8"/>
    <w:rsid w:val="49187C3E"/>
    <w:rsid w:val="499355F4"/>
    <w:rsid w:val="49EE7AF8"/>
    <w:rsid w:val="4A2BDBEF"/>
    <w:rsid w:val="4A75790F"/>
    <w:rsid w:val="4AB6398B"/>
    <w:rsid w:val="4AD8809E"/>
    <w:rsid w:val="4B383755"/>
    <w:rsid w:val="4B49D61E"/>
    <w:rsid w:val="4B6E8797"/>
    <w:rsid w:val="4BD0CDAC"/>
    <w:rsid w:val="4C0D625F"/>
    <w:rsid w:val="4C2B3221"/>
    <w:rsid w:val="4D705D38"/>
    <w:rsid w:val="4DC25B1D"/>
    <w:rsid w:val="4E5E9C97"/>
    <w:rsid w:val="4E9AB63C"/>
    <w:rsid w:val="4EE167BE"/>
    <w:rsid w:val="4F179877"/>
    <w:rsid w:val="4F450321"/>
    <w:rsid w:val="4F5760C6"/>
    <w:rsid w:val="4F6E9032"/>
    <w:rsid w:val="4F7B0C35"/>
    <w:rsid w:val="4F8424AA"/>
    <w:rsid w:val="50317A42"/>
    <w:rsid w:val="513D6E66"/>
    <w:rsid w:val="516AB833"/>
    <w:rsid w:val="51F2439A"/>
    <w:rsid w:val="51FFD861"/>
    <w:rsid w:val="520A3309"/>
    <w:rsid w:val="524D40F8"/>
    <w:rsid w:val="53A0ED05"/>
    <w:rsid w:val="53D25A19"/>
    <w:rsid w:val="5446CA3C"/>
    <w:rsid w:val="546884F6"/>
    <w:rsid w:val="5512636B"/>
    <w:rsid w:val="55374C5C"/>
    <w:rsid w:val="55CD6D02"/>
    <w:rsid w:val="55D19A50"/>
    <w:rsid w:val="5636FD14"/>
    <w:rsid w:val="563C363D"/>
    <w:rsid w:val="56969362"/>
    <w:rsid w:val="56A6D486"/>
    <w:rsid w:val="56CDBDB7"/>
    <w:rsid w:val="574C7FBE"/>
    <w:rsid w:val="5757E683"/>
    <w:rsid w:val="5758028C"/>
    <w:rsid w:val="57BD2924"/>
    <w:rsid w:val="5924674D"/>
    <w:rsid w:val="59E46E6B"/>
    <w:rsid w:val="5A3A59B9"/>
    <w:rsid w:val="5A8F8745"/>
    <w:rsid w:val="5B178CDC"/>
    <w:rsid w:val="5B5ED79F"/>
    <w:rsid w:val="5C165474"/>
    <w:rsid w:val="5C22B991"/>
    <w:rsid w:val="5C428736"/>
    <w:rsid w:val="5C76BDD9"/>
    <w:rsid w:val="5CA72B9A"/>
    <w:rsid w:val="5CCFF997"/>
    <w:rsid w:val="5DA0B4F0"/>
    <w:rsid w:val="5E12E361"/>
    <w:rsid w:val="5E234B39"/>
    <w:rsid w:val="5EB4E789"/>
    <w:rsid w:val="5F62F868"/>
    <w:rsid w:val="5FA288A9"/>
    <w:rsid w:val="60382B96"/>
    <w:rsid w:val="6091A47F"/>
    <w:rsid w:val="60929DF4"/>
    <w:rsid w:val="61C07D2B"/>
    <w:rsid w:val="62FF48FD"/>
    <w:rsid w:val="63CE07B5"/>
    <w:rsid w:val="63E9465A"/>
    <w:rsid w:val="63F1B7A0"/>
    <w:rsid w:val="649CDBF5"/>
    <w:rsid w:val="653F8592"/>
    <w:rsid w:val="65BF4B49"/>
    <w:rsid w:val="65EF5DFD"/>
    <w:rsid w:val="6700E603"/>
    <w:rsid w:val="671CD8E8"/>
    <w:rsid w:val="672D92D0"/>
    <w:rsid w:val="67A42445"/>
    <w:rsid w:val="67F65D73"/>
    <w:rsid w:val="685D9396"/>
    <w:rsid w:val="689CB664"/>
    <w:rsid w:val="696B6BD8"/>
    <w:rsid w:val="6A1BD826"/>
    <w:rsid w:val="6A22ABB7"/>
    <w:rsid w:val="6A81790C"/>
    <w:rsid w:val="6B0B6747"/>
    <w:rsid w:val="6B677E40"/>
    <w:rsid w:val="6B787428"/>
    <w:rsid w:val="6BD45726"/>
    <w:rsid w:val="6CB8F163"/>
    <w:rsid w:val="6CEB9A88"/>
    <w:rsid w:val="6D6F2C08"/>
    <w:rsid w:val="6DFA3D6C"/>
    <w:rsid w:val="6E5C5193"/>
    <w:rsid w:val="6ED4F4CE"/>
    <w:rsid w:val="6F1E5F46"/>
    <w:rsid w:val="6F4B9472"/>
    <w:rsid w:val="6F587721"/>
    <w:rsid w:val="6F8EF525"/>
    <w:rsid w:val="70537246"/>
    <w:rsid w:val="7177C9D0"/>
    <w:rsid w:val="7224FD5B"/>
    <w:rsid w:val="72F8A46A"/>
    <w:rsid w:val="731717B9"/>
    <w:rsid w:val="757AADCA"/>
    <w:rsid w:val="75B8A7CD"/>
    <w:rsid w:val="75BF0D85"/>
    <w:rsid w:val="75DC0865"/>
    <w:rsid w:val="760FFF80"/>
    <w:rsid w:val="771EF753"/>
    <w:rsid w:val="77250B19"/>
    <w:rsid w:val="7742CB25"/>
    <w:rsid w:val="77FBED6D"/>
    <w:rsid w:val="787D1236"/>
    <w:rsid w:val="78B2838F"/>
    <w:rsid w:val="79749643"/>
    <w:rsid w:val="79A41853"/>
    <w:rsid w:val="79AAB815"/>
    <w:rsid w:val="79B0B5A4"/>
    <w:rsid w:val="7A2D7415"/>
    <w:rsid w:val="7A597936"/>
    <w:rsid w:val="7AE741D8"/>
    <w:rsid w:val="7B2D6769"/>
    <w:rsid w:val="7B5524A4"/>
    <w:rsid w:val="7B5543BB"/>
    <w:rsid w:val="7C9E6132"/>
    <w:rsid w:val="7CC3E1DB"/>
    <w:rsid w:val="7D019C52"/>
    <w:rsid w:val="7D110F0A"/>
    <w:rsid w:val="7D49F97C"/>
    <w:rsid w:val="7D82D42B"/>
    <w:rsid w:val="7DA52CA2"/>
    <w:rsid w:val="7DB7D0DE"/>
    <w:rsid w:val="7E0560C3"/>
    <w:rsid w:val="7E1F5377"/>
    <w:rsid w:val="7E5445F8"/>
    <w:rsid w:val="7E5D67DF"/>
    <w:rsid w:val="7EB0AB82"/>
    <w:rsid w:val="7F181A6D"/>
    <w:rsid w:val="7F2D9E15"/>
    <w:rsid w:val="7FDA80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641C7"/>
  <w15:chartTrackingRefBased/>
  <w15:docId w15:val="{63A681D3-370B-40AC-980E-CB43CC2E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character" w:styleId="UnresolvedMention">
    <w:name w:val="Unresolved Mention"/>
    <w:uiPriority w:val="99"/>
    <w:semiHidden/>
    <w:unhideWhenUsed/>
    <w:rsid w:val="00377305"/>
    <w:rPr>
      <w:color w:val="605E5C"/>
      <w:shd w:val="clear" w:color="auto" w:fill="E1DFDD"/>
    </w:rPr>
  </w:style>
  <w:style w:type="paragraph" w:styleId="Revision">
    <w:name w:val="Revision"/>
    <w:hidden/>
    <w:uiPriority w:val="99"/>
    <w:semiHidden/>
    <w:rsid w:val="00425331"/>
    <w:rPr>
      <w:lang w:val="en-CA" w:eastAsia="en-US"/>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260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cationsCHEORI@cheo.on.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hr@cheo.o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CHEORI@cheo.on.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hr@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c63442-3183-472a-bbfb-fc61af5dfb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5328ED5EFDA4699F18B3D9B87BED2" ma:contentTypeVersion="18" ma:contentTypeDescription="Create a new document." ma:contentTypeScope="" ma:versionID="3bf7c3692b3f4a20fb6ca6ccf5dfce2d">
  <xsd:schema xmlns:xsd="http://www.w3.org/2001/XMLSchema" xmlns:xs="http://www.w3.org/2001/XMLSchema" xmlns:p="http://schemas.microsoft.com/office/2006/metadata/properties" xmlns:ns3="efc63442-3183-472a-bbfb-fc61af5dfbe8" xmlns:ns4="0d9d46e1-c7fd-4db3-bd58-f9276c9ff273" targetNamespace="http://schemas.microsoft.com/office/2006/metadata/properties" ma:root="true" ma:fieldsID="174348f699f6b9eb09e99da07ea1e16e" ns3:_="" ns4:_="">
    <xsd:import namespace="efc63442-3183-472a-bbfb-fc61af5dfbe8"/>
    <xsd:import namespace="0d9d46e1-c7fd-4db3-bd58-f9276c9ff2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63442-3183-472a-bbfb-fc61af5df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d46e1-c7fd-4db3-bd58-f9276c9ff2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0CE43-20DF-47D6-87F6-115A61D8F839}">
  <ds:schemaRefs>
    <ds:schemaRef ds:uri="http://purl.org/dc/elements/1.1/"/>
    <ds:schemaRef ds:uri="http://schemas.microsoft.com/office/2006/metadata/properties"/>
    <ds:schemaRef ds:uri="0d9d46e1-c7fd-4db3-bd58-f9276c9ff27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c63442-3183-472a-bbfb-fc61af5dfbe8"/>
    <ds:schemaRef ds:uri="http://www.w3.org/XML/1998/namespace"/>
    <ds:schemaRef ds:uri="http://purl.org/dc/dcmitype/"/>
  </ds:schemaRefs>
</ds:datastoreItem>
</file>

<file path=customXml/itemProps2.xml><?xml version="1.0" encoding="utf-8"?>
<ds:datastoreItem xmlns:ds="http://schemas.openxmlformats.org/officeDocument/2006/customXml" ds:itemID="{67F97811-050A-484F-9397-D9C83341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63442-3183-472a-bbfb-fc61af5dfbe8"/>
    <ds:schemaRef ds:uri="0d9d46e1-c7fd-4db3-bd58-f9276c9ff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84297-1462-4DA7-9802-21BB4743C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2308</Words>
  <Characters>13622</Characters>
  <Application>Microsoft Office Word</Application>
  <DocSecurity>0</DocSecurity>
  <Lines>113</Lines>
  <Paragraphs>31</Paragraphs>
  <ScaleCrop>false</ScaleCrop>
  <Company>Cheo</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3</cp:revision>
  <cp:lastPrinted>2025-03-20T12:47:00Z</cp:lastPrinted>
  <dcterms:created xsi:type="dcterms:W3CDTF">2025-03-20T12:47:00Z</dcterms:created>
  <dcterms:modified xsi:type="dcterms:W3CDTF">2025-03-20T12:52:00Z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0x010100A5D5328ED5EFDA4699F18B3D9B87BED2</vt:lpwstr>
  </property>
</Properties>
</file>