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88B9B" w14:textId="77777777" w:rsidR="006A3C81" w:rsidRPr="00C67D0D" w:rsidRDefault="002A0FFC" w:rsidP="006A3C81">
      <w:pPr>
        <w:rPr>
          <w:rFonts w:ascii="Arial" w:hAnsi="Arial" w:cs="Arial"/>
          <w:sz w:val="22"/>
          <w:szCs w:val="22"/>
          <w:lang w:val="fr-CA"/>
        </w:rPr>
      </w:pPr>
      <w:r>
        <w:rPr>
          <w:rFonts w:ascii="Arial" w:hAnsi="Arial" w:cs="Arial"/>
          <w:noProof/>
          <w:sz w:val="22"/>
          <w:szCs w:val="22"/>
          <w:lang w:val="en-US"/>
        </w:rPr>
        <w:drawing>
          <wp:anchor distT="0" distB="0" distL="114300" distR="114300" simplePos="0" relativeHeight="251658240" behindDoc="1" locked="0" layoutInCell="1" allowOverlap="1" wp14:anchorId="623B1607" wp14:editId="614AEC10">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3" name="Picture 2"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1"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6A3C81" w:rsidRPr="00C67D0D" w:rsidRDefault="006A3C81" w:rsidP="006A3C81">
      <w:pPr>
        <w:rPr>
          <w:rFonts w:ascii="Arial" w:hAnsi="Arial" w:cs="Arial"/>
          <w:sz w:val="22"/>
          <w:szCs w:val="22"/>
          <w:lang w:val="fr-CA"/>
        </w:rPr>
      </w:pPr>
    </w:p>
    <w:p w14:paraId="0A37501D" w14:textId="77777777" w:rsidR="006A3C81" w:rsidRPr="00324036" w:rsidRDefault="006A3C81" w:rsidP="006A3C81">
      <w:pPr>
        <w:rPr>
          <w:lang w:val="fr-CA"/>
        </w:rPr>
      </w:pPr>
    </w:p>
    <w:p w14:paraId="5DAB6C7B" w14:textId="77777777" w:rsidR="006A3C81" w:rsidRDefault="006A3C81" w:rsidP="006A3C81">
      <w:pPr>
        <w:rPr>
          <w:lang w:val="fr-CA"/>
        </w:rPr>
      </w:pPr>
    </w:p>
    <w:p w14:paraId="02EB378F" w14:textId="77777777" w:rsidR="006A3C81" w:rsidRPr="00324036" w:rsidRDefault="006A3C81" w:rsidP="006A3C81">
      <w:pPr>
        <w:rPr>
          <w:lang w:val="fr-CA"/>
        </w:rPr>
      </w:pPr>
    </w:p>
    <w:p w14:paraId="3555C725" w14:textId="77777777" w:rsidR="00C321CF" w:rsidRPr="000802F4" w:rsidRDefault="00C321CF" w:rsidP="00C449AE">
      <w:pPr>
        <w:jc w:val="center"/>
        <w:rPr>
          <w:rFonts w:ascii="Calibri" w:hAnsi="Calibri" w:cs="Arial"/>
          <w:b/>
          <w:bCs/>
          <w:sz w:val="24"/>
          <w:szCs w:val="24"/>
        </w:rPr>
      </w:pPr>
      <w:r w:rsidRPr="000802F4">
        <w:rPr>
          <w:rFonts w:ascii="Calibri" w:hAnsi="Calibri" w:cs="Arial"/>
          <w:b/>
          <w:bCs/>
          <w:sz w:val="24"/>
          <w:szCs w:val="24"/>
        </w:rPr>
        <w:t xml:space="preserve">JOB DESCRIPTION </w:t>
      </w:r>
    </w:p>
    <w:p w14:paraId="6A05A809" w14:textId="64BA17A3" w:rsidR="00E45476" w:rsidRDefault="00F86982" w:rsidP="00C449AE">
      <w:pPr>
        <w:jc w:val="center"/>
        <w:rPr>
          <w:rFonts w:ascii="Calibri" w:hAnsi="Calibri" w:cs="Arial"/>
          <w:b/>
          <w:bCs/>
          <w:sz w:val="24"/>
          <w:szCs w:val="24"/>
        </w:rPr>
      </w:pPr>
      <w:r>
        <w:rPr>
          <w:rFonts w:ascii="Calibri" w:hAnsi="Calibri" w:cs="Arial"/>
          <w:b/>
          <w:bCs/>
          <w:sz w:val="24"/>
          <w:szCs w:val="24"/>
        </w:rPr>
        <w:t xml:space="preserve">Posting # - </w:t>
      </w:r>
      <w:r w:rsidR="00451AE6">
        <w:rPr>
          <w:rFonts w:ascii="Calibri" w:hAnsi="Calibri" w:cs="Arial"/>
          <w:b/>
          <w:bCs/>
          <w:sz w:val="24"/>
          <w:szCs w:val="24"/>
        </w:rPr>
        <w:t>RI-24-049</w:t>
      </w:r>
    </w:p>
    <w:p w14:paraId="36547576" w14:textId="77777777" w:rsidR="00451AE6" w:rsidRPr="000802F4" w:rsidRDefault="00451AE6" w:rsidP="00C449AE">
      <w:pPr>
        <w:jc w:val="center"/>
        <w:rPr>
          <w:rFonts w:ascii="Calibri" w:hAnsi="Calibri" w:cs="Arial"/>
          <w:b/>
          <w:bCs/>
          <w:sz w:val="24"/>
          <w:szCs w:val="24"/>
        </w:rPr>
      </w:pPr>
    </w:p>
    <w:p w14:paraId="1AA7DC54" w14:textId="40EDBDA1" w:rsidR="00E45476" w:rsidRPr="000802F4" w:rsidRDefault="00E45476" w:rsidP="00E45476">
      <w:pPr>
        <w:jc w:val="center"/>
        <w:rPr>
          <w:rFonts w:ascii="Calibri" w:hAnsi="Calibri" w:cs="Arial"/>
          <w:b/>
          <w:bCs/>
          <w:sz w:val="24"/>
          <w:szCs w:val="24"/>
        </w:rPr>
      </w:pPr>
      <w:r w:rsidRPr="000802F4">
        <w:rPr>
          <w:rFonts w:ascii="Calibri" w:hAnsi="Calibri" w:cs="Arial"/>
          <w:b/>
          <w:bCs/>
          <w:sz w:val="24"/>
          <w:szCs w:val="24"/>
        </w:rPr>
        <w:t xml:space="preserve">Posting Period – </w:t>
      </w:r>
      <w:r w:rsidR="00190FDD">
        <w:rPr>
          <w:rFonts w:ascii="Calibri" w:hAnsi="Calibri" w:cs="Arial"/>
          <w:b/>
          <w:bCs/>
          <w:sz w:val="24"/>
          <w:szCs w:val="24"/>
        </w:rPr>
        <w:t>November 14</w:t>
      </w:r>
      <w:r w:rsidR="009B3EB5" w:rsidRPr="000802F4">
        <w:rPr>
          <w:rFonts w:ascii="Calibri" w:hAnsi="Calibri" w:cs="Arial"/>
          <w:b/>
          <w:bCs/>
          <w:sz w:val="24"/>
          <w:szCs w:val="24"/>
        </w:rPr>
        <w:t xml:space="preserve"> </w:t>
      </w:r>
      <w:r w:rsidR="003079F0" w:rsidRPr="000802F4">
        <w:rPr>
          <w:rFonts w:ascii="Calibri" w:hAnsi="Calibri" w:cs="Arial"/>
          <w:b/>
          <w:bCs/>
          <w:sz w:val="24"/>
          <w:szCs w:val="24"/>
        </w:rPr>
        <w:t xml:space="preserve">to </w:t>
      </w:r>
      <w:r w:rsidR="003079F0">
        <w:rPr>
          <w:rFonts w:ascii="Calibri" w:hAnsi="Calibri" w:cs="Arial"/>
          <w:b/>
          <w:bCs/>
          <w:sz w:val="24"/>
          <w:szCs w:val="24"/>
        </w:rPr>
        <w:t>November</w:t>
      </w:r>
      <w:r w:rsidR="00190FDD">
        <w:rPr>
          <w:rFonts w:ascii="Calibri" w:hAnsi="Calibri" w:cs="Arial"/>
          <w:b/>
          <w:bCs/>
          <w:sz w:val="24"/>
          <w:szCs w:val="24"/>
        </w:rPr>
        <w:t xml:space="preserve"> 28, 2024</w:t>
      </w:r>
    </w:p>
    <w:p w14:paraId="5A39BBE3" w14:textId="77777777" w:rsidR="006A3C81" w:rsidRPr="000802F4" w:rsidRDefault="006A3C81" w:rsidP="00966D86">
      <w:pPr>
        <w:rPr>
          <w:rFonts w:ascii="Calibri" w:hAnsi="Calibri"/>
          <w:sz w:val="24"/>
          <w:szCs w:val="24"/>
          <w:lang w:val="fr-CA"/>
        </w:rPr>
      </w:pPr>
    </w:p>
    <w:tbl>
      <w:tblPr>
        <w:tblW w:w="0" w:type="auto"/>
        <w:tblLook w:val="01E0" w:firstRow="1" w:lastRow="1" w:firstColumn="1" w:lastColumn="1" w:noHBand="0" w:noVBand="0"/>
      </w:tblPr>
      <w:tblGrid>
        <w:gridCol w:w="2608"/>
        <w:gridCol w:w="6900"/>
      </w:tblGrid>
      <w:tr w:rsidR="006A3C81" w:rsidRPr="000802F4" w14:paraId="6C43F484" w14:textId="77777777" w:rsidTr="00F80828">
        <w:trPr>
          <w:trHeight w:val="360"/>
        </w:trPr>
        <w:tc>
          <w:tcPr>
            <w:tcW w:w="2608" w:type="dxa"/>
            <w:shd w:val="clear" w:color="auto" w:fill="auto"/>
          </w:tcPr>
          <w:p w14:paraId="4B3C123B" w14:textId="77777777" w:rsidR="006A3C81" w:rsidRPr="000802F4" w:rsidRDefault="006A3C81" w:rsidP="00F80828">
            <w:pPr>
              <w:contextualSpacing/>
              <w:rPr>
                <w:rFonts w:ascii="Calibri" w:hAnsi="Calibri" w:cs="Arial"/>
                <w:b/>
                <w:bCs/>
                <w:sz w:val="24"/>
                <w:szCs w:val="24"/>
              </w:rPr>
            </w:pPr>
            <w:r w:rsidRPr="000802F4">
              <w:rPr>
                <w:rFonts w:ascii="Calibri" w:hAnsi="Calibri" w:cs="Arial"/>
                <w:b/>
                <w:bCs/>
                <w:sz w:val="24"/>
                <w:szCs w:val="24"/>
              </w:rPr>
              <w:t>POSITION:</w:t>
            </w:r>
          </w:p>
        </w:tc>
        <w:tc>
          <w:tcPr>
            <w:tcW w:w="6900" w:type="dxa"/>
            <w:shd w:val="clear" w:color="auto" w:fill="auto"/>
          </w:tcPr>
          <w:p w14:paraId="6FA7054B" w14:textId="77777777" w:rsidR="006A3C81" w:rsidRPr="000802F4" w:rsidRDefault="00BD109D" w:rsidP="00F80828">
            <w:pPr>
              <w:tabs>
                <w:tab w:val="center" w:pos="3633"/>
              </w:tabs>
              <w:rPr>
                <w:rFonts w:ascii="Calibri" w:hAnsi="Calibri" w:cs="Arial"/>
                <w:b/>
                <w:bCs/>
                <w:sz w:val="24"/>
                <w:szCs w:val="24"/>
                <w:lang w:val="en-US"/>
              </w:rPr>
            </w:pPr>
            <w:r w:rsidRPr="000802F4">
              <w:rPr>
                <w:rFonts w:ascii="Calibri" w:hAnsi="Calibri" w:cs="Arial"/>
                <w:b/>
                <w:bCs/>
                <w:sz w:val="24"/>
                <w:szCs w:val="24"/>
                <w:lang w:val="en-US"/>
              </w:rPr>
              <w:t xml:space="preserve">Research </w:t>
            </w:r>
            <w:r w:rsidR="008A3A25" w:rsidRPr="000802F4">
              <w:rPr>
                <w:rFonts w:ascii="Calibri" w:hAnsi="Calibri" w:cs="Arial"/>
                <w:b/>
                <w:bCs/>
                <w:sz w:val="24"/>
                <w:szCs w:val="24"/>
                <w:lang w:val="en-US"/>
              </w:rPr>
              <w:t>Coordinator</w:t>
            </w:r>
            <w:r w:rsidRPr="000802F4">
              <w:rPr>
                <w:rFonts w:ascii="Calibri" w:hAnsi="Calibri" w:cs="Arial"/>
                <w:b/>
                <w:bCs/>
                <w:sz w:val="24"/>
                <w:szCs w:val="24"/>
                <w:lang w:val="en-US"/>
              </w:rPr>
              <w:t xml:space="preserve"> </w:t>
            </w:r>
          </w:p>
          <w:p w14:paraId="6827F576" w14:textId="3EA8E60D" w:rsidR="006A3C81" w:rsidRPr="000802F4" w:rsidRDefault="00451AE6" w:rsidP="00F80828">
            <w:pPr>
              <w:tabs>
                <w:tab w:val="center" w:pos="3633"/>
              </w:tabs>
              <w:rPr>
                <w:rFonts w:ascii="Calibri" w:hAnsi="Calibri" w:cs="Arial"/>
                <w:bCs/>
                <w:sz w:val="24"/>
                <w:szCs w:val="24"/>
                <w:lang w:val="en-US"/>
              </w:rPr>
            </w:pPr>
            <w:r>
              <w:rPr>
                <w:rFonts w:ascii="Calibri" w:hAnsi="Calibri" w:cs="Arial"/>
                <w:bCs/>
                <w:sz w:val="24"/>
                <w:szCs w:val="24"/>
                <w:lang w:val="en-US"/>
              </w:rPr>
              <w:t>Complex Care</w:t>
            </w:r>
          </w:p>
        </w:tc>
      </w:tr>
      <w:tr w:rsidR="006A3C81" w:rsidRPr="000802F4" w14:paraId="41C8F396" w14:textId="77777777" w:rsidTr="00F80828">
        <w:trPr>
          <w:trHeight w:val="360"/>
        </w:trPr>
        <w:tc>
          <w:tcPr>
            <w:tcW w:w="2608" w:type="dxa"/>
            <w:shd w:val="clear" w:color="auto" w:fill="auto"/>
          </w:tcPr>
          <w:p w14:paraId="72A3D3EC" w14:textId="77777777" w:rsidR="006A3C81" w:rsidRPr="000802F4" w:rsidRDefault="006A3C81" w:rsidP="00F80828">
            <w:pPr>
              <w:contextualSpacing/>
              <w:rPr>
                <w:rFonts w:ascii="Calibri" w:hAnsi="Calibri" w:cs="Arial"/>
                <w:b/>
                <w:bCs/>
                <w:sz w:val="24"/>
                <w:szCs w:val="24"/>
              </w:rPr>
            </w:pPr>
          </w:p>
        </w:tc>
        <w:tc>
          <w:tcPr>
            <w:tcW w:w="6900" w:type="dxa"/>
            <w:shd w:val="clear" w:color="auto" w:fill="auto"/>
          </w:tcPr>
          <w:p w14:paraId="0D0B940D" w14:textId="77777777" w:rsidR="006A3C81" w:rsidRPr="000802F4" w:rsidRDefault="006A3C81" w:rsidP="00F80828">
            <w:pPr>
              <w:rPr>
                <w:rFonts w:ascii="Calibri" w:hAnsi="Calibri" w:cs="Arial"/>
                <w:bCs/>
                <w:sz w:val="24"/>
                <w:szCs w:val="24"/>
                <w:lang w:val="en-US"/>
              </w:rPr>
            </w:pPr>
          </w:p>
        </w:tc>
      </w:tr>
      <w:tr w:rsidR="006A3C81" w:rsidRPr="000802F4" w14:paraId="2DDD111D" w14:textId="77777777" w:rsidTr="00F80828">
        <w:trPr>
          <w:trHeight w:val="360"/>
        </w:trPr>
        <w:tc>
          <w:tcPr>
            <w:tcW w:w="2608" w:type="dxa"/>
            <w:shd w:val="clear" w:color="auto" w:fill="auto"/>
          </w:tcPr>
          <w:p w14:paraId="0392ADA7" w14:textId="77777777" w:rsidR="006A3C81" w:rsidRPr="000802F4" w:rsidRDefault="006A3C81" w:rsidP="00F80828">
            <w:pPr>
              <w:contextualSpacing/>
              <w:rPr>
                <w:rFonts w:ascii="Calibri" w:hAnsi="Calibri" w:cs="Arial"/>
                <w:b/>
                <w:bCs/>
                <w:sz w:val="24"/>
                <w:szCs w:val="24"/>
                <w:lang w:val="fr-CA"/>
              </w:rPr>
            </w:pPr>
            <w:r w:rsidRPr="000802F4">
              <w:rPr>
                <w:rFonts w:ascii="Calibri" w:hAnsi="Calibri" w:cs="Arial"/>
                <w:b/>
                <w:bCs/>
                <w:sz w:val="24"/>
                <w:szCs w:val="24"/>
                <w:lang w:val="fr-CA"/>
              </w:rPr>
              <w:t>TERM:</w:t>
            </w:r>
          </w:p>
        </w:tc>
        <w:tc>
          <w:tcPr>
            <w:tcW w:w="6900" w:type="dxa"/>
            <w:shd w:val="clear" w:color="auto" w:fill="auto"/>
          </w:tcPr>
          <w:p w14:paraId="27A8282F" w14:textId="7EC436ED" w:rsidR="006A3C81" w:rsidRPr="000402D2" w:rsidRDefault="000402D2" w:rsidP="000802F4">
            <w:pPr>
              <w:rPr>
                <w:rFonts w:ascii="Calibri" w:hAnsi="Calibri" w:cs="Arial"/>
                <w:bCs/>
                <w:sz w:val="24"/>
                <w:szCs w:val="24"/>
                <w:lang w:val="en-US"/>
              </w:rPr>
            </w:pPr>
            <w:r w:rsidRPr="000402D2">
              <w:rPr>
                <w:rFonts w:ascii="Calibri" w:hAnsi="Calibri" w:cs="Arial"/>
                <w:bCs/>
                <w:sz w:val="24"/>
                <w:szCs w:val="24"/>
                <w:lang w:val="en-US"/>
              </w:rPr>
              <w:t xml:space="preserve">Full Time </w:t>
            </w:r>
            <w:r w:rsidR="00451AE6" w:rsidRPr="000402D2">
              <w:rPr>
                <w:rFonts w:ascii="Calibri" w:hAnsi="Calibri" w:cs="Arial"/>
                <w:bCs/>
                <w:sz w:val="24"/>
                <w:szCs w:val="24"/>
                <w:lang w:val="en-US"/>
              </w:rPr>
              <w:t>1.0 FTE, 1 year term with possibility of renewal</w:t>
            </w:r>
          </w:p>
          <w:p w14:paraId="0E27B00A" w14:textId="77777777" w:rsidR="00B82EDA" w:rsidRPr="007A7D72" w:rsidRDefault="00B82EDA" w:rsidP="000802F4">
            <w:pPr>
              <w:rPr>
                <w:rFonts w:ascii="Calibri" w:hAnsi="Calibri" w:cs="Arial"/>
                <w:bCs/>
                <w:sz w:val="24"/>
                <w:szCs w:val="24"/>
                <w:highlight w:val="yellow"/>
                <w:lang w:val="en-US"/>
              </w:rPr>
            </w:pPr>
          </w:p>
        </w:tc>
      </w:tr>
      <w:tr w:rsidR="006A3C81" w:rsidRPr="000802F4" w14:paraId="7B36A347" w14:textId="77777777" w:rsidTr="00F80828">
        <w:trPr>
          <w:trHeight w:val="360"/>
        </w:trPr>
        <w:tc>
          <w:tcPr>
            <w:tcW w:w="2608" w:type="dxa"/>
            <w:shd w:val="clear" w:color="auto" w:fill="auto"/>
          </w:tcPr>
          <w:p w14:paraId="2C136630" w14:textId="77777777" w:rsidR="006A3C81" w:rsidRPr="000802F4" w:rsidRDefault="00B82EDA" w:rsidP="00F80828">
            <w:pPr>
              <w:contextualSpacing/>
              <w:rPr>
                <w:rFonts w:ascii="Calibri" w:hAnsi="Calibri" w:cs="Arial"/>
                <w:b/>
                <w:bCs/>
                <w:sz w:val="24"/>
                <w:szCs w:val="24"/>
                <w:lang w:val="en-US"/>
              </w:rPr>
            </w:pPr>
            <w:r>
              <w:rPr>
                <w:rFonts w:ascii="Calibri" w:hAnsi="Calibri" w:cs="Arial"/>
                <w:b/>
                <w:bCs/>
                <w:sz w:val="24"/>
                <w:szCs w:val="24"/>
                <w:lang w:val="en-US"/>
              </w:rPr>
              <w:t xml:space="preserve">SALARY: </w:t>
            </w:r>
          </w:p>
        </w:tc>
        <w:tc>
          <w:tcPr>
            <w:tcW w:w="6900" w:type="dxa"/>
            <w:shd w:val="clear" w:color="auto" w:fill="auto"/>
          </w:tcPr>
          <w:p w14:paraId="730FBD0D" w14:textId="77777777" w:rsidR="00E851C6" w:rsidRDefault="00E851C6" w:rsidP="00E851C6">
            <w:pPr>
              <w:rPr>
                <w:rFonts w:ascii="Calibri" w:hAnsi="Calibri" w:cs="Arial"/>
                <w:bCs/>
                <w:sz w:val="24"/>
                <w:szCs w:val="24"/>
                <w:lang w:val="en-US"/>
              </w:rPr>
            </w:pPr>
            <w:proofErr w:type="gramStart"/>
            <w:r>
              <w:rPr>
                <w:rFonts w:ascii="Calibri" w:eastAsia="Calibri" w:hAnsi="Calibri" w:cs="Calibri"/>
                <w:sz w:val="24"/>
                <w:szCs w:val="24"/>
              </w:rPr>
              <w:t>Will</w:t>
            </w:r>
            <w:proofErr w:type="gramEnd"/>
            <w:r>
              <w:rPr>
                <w:rFonts w:ascii="Calibri" w:eastAsia="Calibri" w:hAnsi="Calibri" w:cs="Calibri"/>
                <w:sz w:val="24"/>
                <w:szCs w:val="24"/>
              </w:rPr>
              <w:t xml:space="preserve"> commensurate with skills and experience</w:t>
            </w:r>
          </w:p>
          <w:p w14:paraId="60061E4C" w14:textId="77777777" w:rsidR="00B82EDA" w:rsidRPr="000802F4" w:rsidRDefault="00B82EDA" w:rsidP="00E851C6">
            <w:pPr>
              <w:rPr>
                <w:rFonts w:ascii="Calibri" w:hAnsi="Calibri" w:cs="Arial"/>
                <w:bCs/>
                <w:sz w:val="24"/>
                <w:szCs w:val="24"/>
                <w:lang w:val="en-US"/>
              </w:rPr>
            </w:pPr>
          </w:p>
        </w:tc>
      </w:tr>
      <w:tr w:rsidR="006A3C81" w:rsidRPr="000802F4" w14:paraId="57AA0425" w14:textId="77777777" w:rsidTr="00F80828">
        <w:trPr>
          <w:trHeight w:val="360"/>
        </w:trPr>
        <w:tc>
          <w:tcPr>
            <w:tcW w:w="2608" w:type="dxa"/>
            <w:shd w:val="clear" w:color="auto" w:fill="auto"/>
          </w:tcPr>
          <w:p w14:paraId="63644039" w14:textId="77777777" w:rsidR="006A3C81" w:rsidRPr="000802F4" w:rsidRDefault="006A3C81" w:rsidP="00F80828">
            <w:pPr>
              <w:contextualSpacing/>
              <w:rPr>
                <w:rFonts w:ascii="Calibri" w:hAnsi="Calibri" w:cs="Arial"/>
                <w:b/>
                <w:bCs/>
                <w:sz w:val="24"/>
                <w:szCs w:val="24"/>
                <w:lang w:val="en-US"/>
              </w:rPr>
            </w:pPr>
            <w:r w:rsidRPr="000802F4">
              <w:rPr>
                <w:rFonts w:ascii="Calibri" w:hAnsi="Calibri" w:cs="Arial"/>
                <w:b/>
                <w:bCs/>
                <w:sz w:val="24"/>
                <w:szCs w:val="24"/>
                <w:lang w:val="en-US"/>
              </w:rPr>
              <w:t>REPORTS TO:</w:t>
            </w:r>
          </w:p>
        </w:tc>
        <w:tc>
          <w:tcPr>
            <w:tcW w:w="6900" w:type="dxa"/>
            <w:shd w:val="clear" w:color="auto" w:fill="auto"/>
          </w:tcPr>
          <w:p w14:paraId="223E3C55" w14:textId="3805C99A" w:rsidR="006A3C81" w:rsidRDefault="00451AE6" w:rsidP="007A7D72">
            <w:pPr>
              <w:rPr>
                <w:rFonts w:ascii="Calibri" w:hAnsi="Calibri" w:cs="Arial"/>
                <w:bCs/>
                <w:sz w:val="24"/>
                <w:szCs w:val="24"/>
                <w:lang w:val="en-US"/>
              </w:rPr>
            </w:pPr>
            <w:r>
              <w:rPr>
                <w:rFonts w:ascii="Calibri" w:hAnsi="Calibri" w:cs="Arial"/>
                <w:bCs/>
                <w:sz w:val="24"/>
                <w:szCs w:val="24"/>
                <w:lang w:val="en-US"/>
              </w:rPr>
              <w:t>Manager, Home and Community Care</w:t>
            </w:r>
          </w:p>
          <w:p w14:paraId="04CEC0C6" w14:textId="4F7127E3" w:rsidR="00451AE6" w:rsidRDefault="00451AE6" w:rsidP="007A7D72">
            <w:pPr>
              <w:rPr>
                <w:rFonts w:ascii="Calibri" w:hAnsi="Calibri" w:cs="Arial"/>
                <w:bCs/>
                <w:sz w:val="24"/>
                <w:szCs w:val="24"/>
                <w:lang w:val="en-US"/>
              </w:rPr>
            </w:pPr>
            <w:r>
              <w:rPr>
                <w:rFonts w:ascii="Calibri" w:hAnsi="Calibri" w:cs="Arial"/>
                <w:bCs/>
                <w:sz w:val="24"/>
                <w:szCs w:val="24"/>
                <w:lang w:val="en-US"/>
              </w:rPr>
              <w:t>Director, Home and Community Care</w:t>
            </w:r>
          </w:p>
          <w:p w14:paraId="44EAFD9C" w14:textId="77777777" w:rsidR="00B82EDA" w:rsidRPr="000802F4" w:rsidRDefault="00B82EDA" w:rsidP="007A7D72">
            <w:pPr>
              <w:rPr>
                <w:rFonts w:ascii="Calibri" w:hAnsi="Calibri" w:cs="Arial"/>
                <w:bCs/>
                <w:sz w:val="24"/>
                <w:szCs w:val="24"/>
                <w:lang w:val="en-US"/>
              </w:rPr>
            </w:pPr>
          </w:p>
        </w:tc>
      </w:tr>
      <w:tr w:rsidR="006A3C81" w:rsidRPr="000802F4" w14:paraId="4B94D5A5" w14:textId="77777777" w:rsidTr="00F80828">
        <w:trPr>
          <w:trHeight w:val="360"/>
        </w:trPr>
        <w:tc>
          <w:tcPr>
            <w:tcW w:w="2608" w:type="dxa"/>
            <w:shd w:val="clear" w:color="auto" w:fill="auto"/>
          </w:tcPr>
          <w:p w14:paraId="3DEEC669" w14:textId="77777777" w:rsidR="00B82EDA" w:rsidRPr="000802F4" w:rsidRDefault="00B82EDA" w:rsidP="00F80828">
            <w:pPr>
              <w:contextualSpacing/>
              <w:rPr>
                <w:rFonts w:ascii="Calibri" w:hAnsi="Calibri" w:cs="Arial"/>
                <w:b/>
                <w:bCs/>
                <w:sz w:val="24"/>
                <w:szCs w:val="24"/>
                <w:lang w:val="en-US"/>
              </w:rPr>
            </w:pPr>
          </w:p>
        </w:tc>
        <w:tc>
          <w:tcPr>
            <w:tcW w:w="6900" w:type="dxa"/>
            <w:shd w:val="clear" w:color="auto" w:fill="auto"/>
            <w:vAlign w:val="center"/>
          </w:tcPr>
          <w:p w14:paraId="3656B9AB" w14:textId="77777777" w:rsidR="00B82EDA" w:rsidRPr="00B82EDA" w:rsidRDefault="00B82EDA" w:rsidP="00B82EDA">
            <w:pPr>
              <w:rPr>
                <w:rFonts w:ascii="Calibri" w:eastAsia="Calibri" w:hAnsi="Calibri" w:cs="Calibri"/>
                <w:sz w:val="24"/>
                <w:szCs w:val="24"/>
              </w:rPr>
            </w:pPr>
          </w:p>
        </w:tc>
      </w:tr>
    </w:tbl>
    <w:p w14:paraId="6E16A2B9" w14:textId="2122516F" w:rsidR="001365F3" w:rsidRPr="000802F4" w:rsidRDefault="001365F3" w:rsidP="33A9AF63">
      <w:pPr>
        <w:jc w:val="both"/>
        <w:rPr>
          <w:rFonts w:ascii="Calibri" w:hAnsi="Calibri"/>
          <w:sz w:val="24"/>
          <w:szCs w:val="24"/>
        </w:rPr>
      </w:pPr>
      <w:r w:rsidRPr="33A9AF63">
        <w:rPr>
          <w:rFonts w:ascii="Calibri" w:hAnsi="Calibri"/>
          <w:sz w:val="24"/>
          <w:szCs w:val="24"/>
        </w:rPr>
        <w:t xml:space="preserve">Children’s Hospital of Eastern Ontario Research Institute (“CHEO RI”) is the research arm of the Children’s Hospital of Eastern Ontario – Ottawa Children’s Treatment Centre (“CHEO”) and an affiliated institute of the University of Ottawa. </w:t>
      </w:r>
      <w:r w:rsidR="1EFE4033" w:rsidRPr="33A9AF63">
        <w:rPr>
          <w:rFonts w:ascii="Calibri" w:eastAsia="Calibri" w:hAnsi="Calibri" w:cs="Calibri"/>
          <w:sz w:val="24"/>
          <w:szCs w:val="24"/>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33A9AF63">
        <w:rPr>
          <w:rFonts w:ascii="Calibri" w:hAnsi="Calibri"/>
          <w:sz w:val="24"/>
          <w:szCs w:val="24"/>
        </w:rPr>
        <w:t xml:space="preserve">CHEO is a beloved institution and workplace that is widely recognized for being an anchor in our community. </w:t>
      </w:r>
      <w:r w:rsidR="007D7318" w:rsidRPr="33A9AF63">
        <w:rPr>
          <w:rFonts w:ascii="Calibri" w:hAnsi="Calibri"/>
          <w:sz w:val="24"/>
          <w:szCs w:val="24"/>
        </w:rPr>
        <w:t>CHEO RI works to create new knowledge and evidence to support CHEO in its provision of world-class care to our children. Our mission at CHEORI is to connect exceptional talent and technology in pursuit of life-changing research for every child, youth and family in our community and beyond.</w:t>
      </w:r>
    </w:p>
    <w:p w14:paraId="45FB0818" w14:textId="77777777" w:rsidR="006A3C81" w:rsidRPr="000802F4" w:rsidRDefault="006A3C81" w:rsidP="006A3C81">
      <w:pPr>
        <w:tabs>
          <w:tab w:val="left" w:pos="-1440"/>
        </w:tabs>
        <w:rPr>
          <w:rFonts w:ascii="Calibri" w:hAnsi="Calibri" w:cs="Arial"/>
          <w:b/>
          <w:bCs/>
          <w:sz w:val="24"/>
          <w:szCs w:val="24"/>
        </w:rPr>
      </w:pPr>
    </w:p>
    <w:p w14:paraId="54183F89" w14:textId="77777777" w:rsidR="00142CF6" w:rsidRDefault="001365F3" w:rsidP="006A3C81">
      <w:pPr>
        <w:tabs>
          <w:tab w:val="left" w:pos="-1440"/>
        </w:tabs>
        <w:rPr>
          <w:rFonts w:ascii="Calibri" w:hAnsi="Calibri" w:cs="Arial"/>
          <w:b/>
          <w:bCs/>
          <w:sz w:val="24"/>
          <w:szCs w:val="24"/>
        </w:rPr>
      </w:pPr>
      <w:r w:rsidRPr="000802F4">
        <w:rPr>
          <w:rFonts w:ascii="Calibri" w:hAnsi="Calibri" w:cs="Arial"/>
          <w:b/>
          <w:bCs/>
          <w:sz w:val="24"/>
          <w:szCs w:val="24"/>
        </w:rPr>
        <w:t>CHEO RI has an immediate requirement for a Research Coordinator</w:t>
      </w:r>
      <w:r w:rsidR="00E851C6">
        <w:rPr>
          <w:rFonts w:ascii="Calibri" w:hAnsi="Calibri" w:cs="Arial"/>
          <w:b/>
          <w:bCs/>
          <w:sz w:val="24"/>
          <w:szCs w:val="24"/>
        </w:rPr>
        <w:t xml:space="preserve">. </w:t>
      </w:r>
    </w:p>
    <w:p w14:paraId="049F31CB" w14:textId="77777777" w:rsidR="00142CF6" w:rsidRDefault="00142CF6" w:rsidP="006A3C81">
      <w:pPr>
        <w:tabs>
          <w:tab w:val="left" w:pos="-1440"/>
        </w:tabs>
        <w:rPr>
          <w:rFonts w:ascii="Calibri" w:hAnsi="Calibri" w:cs="Arial"/>
          <w:b/>
          <w:bCs/>
          <w:sz w:val="24"/>
          <w:szCs w:val="24"/>
        </w:rPr>
      </w:pPr>
    </w:p>
    <w:p w14:paraId="1299C43A" w14:textId="487C2A3E" w:rsidR="00E851C6" w:rsidRPr="000402D2" w:rsidRDefault="00451AE6" w:rsidP="006A3C81">
      <w:pPr>
        <w:tabs>
          <w:tab w:val="left" w:pos="-1440"/>
        </w:tabs>
        <w:rPr>
          <w:rFonts w:ascii="Calibri" w:eastAsia="Calibri" w:hAnsi="Calibri" w:cs="Calibri"/>
          <w:sz w:val="24"/>
          <w:szCs w:val="24"/>
        </w:rPr>
      </w:pPr>
      <w:r w:rsidRPr="00451AE6">
        <w:rPr>
          <w:rFonts w:ascii="Calibri" w:eastAsia="Calibri" w:hAnsi="Calibri" w:cs="Calibri"/>
          <w:sz w:val="24"/>
          <w:szCs w:val="24"/>
        </w:rPr>
        <w:t>The Complex Care Program is a provincial program which aims to improve care continuity, collaboration, and service delivery in keeping with the needs and requirements of children/youth with medical complexity (CMC) and their families. The program aims to provide integrated and coordinated care across health and social support services and strengthening community services, which improves access and enables care closer to home.  The Research Coordinator will provide program evaluation and research coordination for the Complex Care Program. The incumbent will maintain responsibilities over both, program evaluation and research coordination, ensuring timely data collection, research analysis, reporting, and data base management.</w:t>
      </w:r>
    </w:p>
    <w:p w14:paraId="4DDBEF00" w14:textId="77777777" w:rsidR="00E851C6" w:rsidRDefault="00E851C6" w:rsidP="006A3C81">
      <w:pPr>
        <w:tabs>
          <w:tab w:val="left" w:pos="-1440"/>
        </w:tabs>
        <w:rPr>
          <w:rFonts w:ascii="Calibri" w:hAnsi="Calibri" w:cs="Arial"/>
          <w:b/>
          <w:bCs/>
          <w:sz w:val="24"/>
          <w:szCs w:val="24"/>
        </w:rPr>
      </w:pPr>
    </w:p>
    <w:p w14:paraId="783F38ED" w14:textId="77777777" w:rsidR="00142CF6" w:rsidRDefault="006A3C81" w:rsidP="006A3C81">
      <w:pPr>
        <w:tabs>
          <w:tab w:val="left" w:pos="-1440"/>
        </w:tabs>
        <w:rPr>
          <w:rFonts w:ascii="Calibri" w:hAnsi="Calibri" w:cs="Arial"/>
          <w:b/>
          <w:bCs/>
          <w:sz w:val="24"/>
          <w:szCs w:val="24"/>
        </w:rPr>
      </w:pPr>
      <w:r w:rsidRPr="000802F4">
        <w:rPr>
          <w:rFonts w:ascii="Calibri" w:hAnsi="Calibri" w:cs="Arial"/>
          <w:b/>
          <w:bCs/>
          <w:sz w:val="24"/>
          <w:szCs w:val="24"/>
        </w:rPr>
        <w:t xml:space="preserve">MAIN RESPONSIBILITIES </w:t>
      </w:r>
    </w:p>
    <w:p w14:paraId="3461D779" w14:textId="77777777" w:rsidR="008A3A25" w:rsidRPr="000802F4" w:rsidRDefault="008A3A25" w:rsidP="008A3A25">
      <w:pPr>
        <w:widowControl w:val="0"/>
        <w:rPr>
          <w:rFonts w:ascii="Calibri" w:hAnsi="Calibri" w:cs="Arial"/>
          <w:b/>
          <w:sz w:val="24"/>
          <w:szCs w:val="24"/>
          <w:lang w:val="en-GB"/>
        </w:rPr>
      </w:pPr>
    </w:p>
    <w:p w14:paraId="663E0B89" w14:textId="5085D1FD" w:rsidR="001365F3" w:rsidRPr="000802F4" w:rsidRDefault="001365F3" w:rsidP="008A3A25">
      <w:pPr>
        <w:widowControl w:val="0"/>
        <w:rPr>
          <w:rFonts w:ascii="Calibri" w:hAnsi="Calibri" w:cs="Arial"/>
          <w:sz w:val="24"/>
          <w:szCs w:val="24"/>
          <w:lang w:val="en-GB"/>
        </w:rPr>
      </w:pPr>
      <w:r w:rsidRPr="000802F4">
        <w:rPr>
          <w:rFonts w:ascii="Calibri" w:hAnsi="Calibri" w:cs="Arial"/>
          <w:sz w:val="24"/>
          <w:szCs w:val="24"/>
          <w:lang w:val="en-GB"/>
        </w:rPr>
        <w:t xml:space="preserve">Under the general supervision of the </w:t>
      </w:r>
      <w:r w:rsidR="00451AE6">
        <w:rPr>
          <w:rFonts w:ascii="Calibri" w:hAnsi="Calibri" w:cs="Arial"/>
          <w:sz w:val="24"/>
          <w:szCs w:val="24"/>
          <w:lang w:val="en-GB"/>
        </w:rPr>
        <w:t>Manager of Home and Community Care</w:t>
      </w:r>
      <w:r w:rsidRPr="000802F4">
        <w:rPr>
          <w:rFonts w:ascii="Calibri" w:hAnsi="Calibri" w:cs="Arial"/>
          <w:sz w:val="24"/>
          <w:szCs w:val="24"/>
          <w:lang w:val="en-GB"/>
        </w:rPr>
        <w:t>, the Research Coordinator will:</w:t>
      </w:r>
    </w:p>
    <w:p w14:paraId="3CF2D8B6" w14:textId="77777777" w:rsidR="001365F3" w:rsidRPr="000802F4" w:rsidRDefault="001365F3" w:rsidP="008A3A25">
      <w:pPr>
        <w:widowControl w:val="0"/>
        <w:rPr>
          <w:rFonts w:ascii="Calibri" w:hAnsi="Calibri" w:cs="Arial"/>
          <w:b/>
          <w:sz w:val="24"/>
          <w:szCs w:val="24"/>
          <w:lang w:val="en-GB"/>
        </w:rPr>
      </w:pPr>
    </w:p>
    <w:p w14:paraId="0FB78278" w14:textId="652CD4EA" w:rsidR="006A3C81" w:rsidRDefault="00451AE6" w:rsidP="006A3C81">
      <w:pPr>
        <w:rPr>
          <w:rFonts w:ascii="Calibri" w:hAnsi="Calibri" w:cs="Arial"/>
          <w:b/>
          <w:bCs/>
          <w:sz w:val="24"/>
          <w:szCs w:val="24"/>
          <w:lang w:val="en-GB"/>
        </w:rPr>
      </w:pPr>
      <w:r>
        <w:rPr>
          <w:rFonts w:ascii="Calibri" w:hAnsi="Calibri" w:cs="Arial"/>
          <w:b/>
          <w:bCs/>
          <w:sz w:val="24"/>
          <w:szCs w:val="24"/>
          <w:lang w:val="en-GB"/>
        </w:rPr>
        <w:t>Program Evaluation and Data Analysis</w:t>
      </w:r>
    </w:p>
    <w:p w14:paraId="1B2D36E1" w14:textId="645CA98C" w:rsidR="00451AE6" w:rsidRPr="00451AE6" w:rsidRDefault="00451AE6" w:rsidP="00190FDD">
      <w:pPr>
        <w:widowControl w:val="0"/>
        <w:numPr>
          <w:ilvl w:val="0"/>
          <w:numId w:val="4"/>
        </w:numPr>
        <w:ind w:left="720"/>
        <w:rPr>
          <w:rFonts w:asciiTheme="minorHAnsi" w:hAnsiTheme="minorHAnsi" w:cstheme="minorHAnsi"/>
          <w:b/>
          <w:sz w:val="24"/>
          <w:szCs w:val="24"/>
          <w:lang w:val="en-GB"/>
        </w:rPr>
      </w:pPr>
      <w:r w:rsidRPr="00451AE6">
        <w:rPr>
          <w:rFonts w:asciiTheme="minorHAnsi" w:hAnsiTheme="minorHAnsi" w:cstheme="minorHAnsi"/>
          <w:sz w:val="24"/>
          <w:szCs w:val="24"/>
          <w:lang w:val="en-GB"/>
        </w:rPr>
        <w:t>Ensures data collection, data entry</w:t>
      </w:r>
      <w:r w:rsidRPr="00451AE6">
        <w:rPr>
          <w:rFonts w:asciiTheme="minorHAnsi" w:hAnsiTheme="minorHAnsi" w:cstheme="minorHAnsi"/>
          <w:b/>
          <w:sz w:val="24"/>
          <w:szCs w:val="24"/>
          <w:lang w:val="en-GB"/>
        </w:rPr>
        <w:t xml:space="preserve">, </w:t>
      </w:r>
      <w:r w:rsidRPr="00451AE6">
        <w:rPr>
          <w:rFonts w:asciiTheme="minorHAnsi" w:hAnsiTheme="minorHAnsi" w:cstheme="minorHAnsi"/>
          <w:sz w:val="24"/>
          <w:szCs w:val="24"/>
          <w:lang w:val="en-GB"/>
        </w:rPr>
        <w:t>review,</w:t>
      </w:r>
      <w:r w:rsidRPr="00451AE6">
        <w:rPr>
          <w:rFonts w:asciiTheme="minorHAnsi" w:hAnsiTheme="minorHAnsi" w:cstheme="minorHAnsi"/>
          <w:b/>
          <w:sz w:val="24"/>
          <w:szCs w:val="24"/>
          <w:lang w:val="en-GB"/>
        </w:rPr>
        <w:t xml:space="preserve"> </w:t>
      </w:r>
      <w:r w:rsidRPr="00451AE6">
        <w:rPr>
          <w:rFonts w:asciiTheme="minorHAnsi" w:hAnsiTheme="minorHAnsi" w:cstheme="minorHAnsi"/>
          <w:sz w:val="24"/>
          <w:szCs w:val="24"/>
          <w:lang w:val="en-GB"/>
        </w:rPr>
        <w:t xml:space="preserve">and analysis are done in a timely manner. </w:t>
      </w:r>
    </w:p>
    <w:p w14:paraId="309F0984" w14:textId="77777777" w:rsidR="00451AE6" w:rsidRPr="00451AE6" w:rsidRDefault="00451AE6" w:rsidP="00190FDD">
      <w:pPr>
        <w:widowControl w:val="0"/>
        <w:numPr>
          <w:ilvl w:val="0"/>
          <w:numId w:val="4"/>
        </w:numPr>
        <w:ind w:left="720"/>
        <w:rPr>
          <w:rFonts w:asciiTheme="minorHAnsi" w:hAnsiTheme="minorHAnsi" w:cstheme="minorHAnsi"/>
          <w:sz w:val="24"/>
          <w:szCs w:val="24"/>
          <w:lang w:val="en-GB"/>
        </w:rPr>
      </w:pPr>
      <w:r w:rsidRPr="00451AE6">
        <w:rPr>
          <w:rFonts w:asciiTheme="minorHAnsi" w:hAnsiTheme="minorHAnsi" w:cstheme="minorHAnsi"/>
          <w:sz w:val="24"/>
          <w:szCs w:val="24"/>
          <w:lang w:val="en-GB"/>
        </w:rPr>
        <w:lastRenderedPageBreak/>
        <w:t xml:space="preserve">Inform, draft and finalize a report on program outcomes and impacts on health system utilization. </w:t>
      </w:r>
    </w:p>
    <w:p w14:paraId="3CAE1B83" w14:textId="0604B9D3" w:rsidR="00451AE6" w:rsidRPr="00451AE6" w:rsidRDefault="00451AE6" w:rsidP="00190FDD">
      <w:pPr>
        <w:widowControl w:val="0"/>
        <w:numPr>
          <w:ilvl w:val="0"/>
          <w:numId w:val="4"/>
        </w:numPr>
        <w:ind w:left="720"/>
        <w:rPr>
          <w:rFonts w:asciiTheme="minorHAnsi" w:hAnsiTheme="minorHAnsi" w:cstheme="minorHAnsi"/>
          <w:sz w:val="24"/>
          <w:szCs w:val="24"/>
          <w:lang w:val="en-GB"/>
        </w:rPr>
      </w:pPr>
      <w:r w:rsidRPr="00451AE6">
        <w:rPr>
          <w:rFonts w:asciiTheme="minorHAnsi" w:hAnsiTheme="minorHAnsi" w:cstheme="minorHAnsi"/>
          <w:sz w:val="24"/>
          <w:szCs w:val="24"/>
          <w:lang w:val="en-GB"/>
        </w:rPr>
        <w:t xml:space="preserve">Develop recommendations for future program opportunities, growth and sustainability. </w:t>
      </w:r>
    </w:p>
    <w:p w14:paraId="524ECFB8" w14:textId="4C0C0705" w:rsidR="00451AE6" w:rsidRDefault="00451AE6" w:rsidP="006A3C81">
      <w:pPr>
        <w:rPr>
          <w:rFonts w:ascii="Calibri" w:hAnsi="Calibri" w:cs="Arial"/>
          <w:b/>
          <w:bCs/>
          <w:sz w:val="24"/>
          <w:szCs w:val="24"/>
          <w:lang w:val="en-GB"/>
        </w:rPr>
      </w:pPr>
      <w:r>
        <w:rPr>
          <w:rFonts w:ascii="Calibri" w:hAnsi="Calibri" w:cs="Arial"/>
          <w:b/>
          <w:bCs/>
          <w:sz w:val="24"/>
          <w:szCs w:val="24"/>
          <w:lang w:val="en-GB"/>
        </w:rPr>
        <w:t>Research Coordination</w:t>
      </w:r>
    </w:p>
    <w:p w14:paraId="2B9E6B03" w14:textId="77777777" w:rsidR="00451AE6" w:rsidRPr="00451AE6" w:rsidRDefault="00451AE6" w:rsidP="00190FDD">
      <w:pPr>
        <w:widowControl w:val="0"/>
        <w:numPr>
          <w:ilvl w:val="0"/>
          <w:numId w:val="4"/>
        </w:numPr>
        <w:ind w:left="720"/>
        <w:rPr>
          <w:rFonts w:asciiTheme="minorHAnsi" w:hAnsiTheme="minorHAnsi" w:cstheme="minorHAnsi"/>
          <w:b/>
          <w:sz w:val="24"/>
          <w:szCs w:val="24"/>
          <w:lang w:val="en-GB"/>
        </w:rPr>
      </w:pPr>
      <w:r w:rsidRPr="00451AE6">
        <w:rPr>
          <w:rFonts w:asciiTheme="minorHAnsi" w:hAnsiTheme="minorHAnsi" w:cstheme="minorHAnsi"/>
          <w:sz w:val="24"/>
          <w:szCs w:val="24"/>
          <w:lang w:val="en-GB"/>
        </w:rPr>
        <w:t>Liaise with research team members, collaborators, and research ethics boards as necessary.</w:t>
      </w:r>
    </w:p>
    <w:p w14:paraId="777C15D2" w14:textId="77777777" w:rsidR="00451AE6" w:rsidRPr="00451AE6" w:rsidRDefault="00451AE6" w:rsidP="00190FDD">
      <w:pPr>
        <w:widowControl w:val="0"/>
        <w:numPr>
          <w:ilvl w:val="0"/>
          <w:numId w:val="4"/>
        </w:numPr>
        <w:ind w:left="720"/>
        <w:rPr>
          <w:rFonts w:asciiTheme="minorHAnsi" w:hAnsiTheme="minorHAnsi" w:cstheme="minorHAnsi"/>
          <w:b/>
          <w:sz w:val="24"/>
          <w:szCs w:val="24"/>
          <w:lang w:val="en-GB"/>
        </w:rPr>
      </w:pPr>
      <w:r w:rsidRPr="00451AE6">
        <w:rPr>
          <w:rFonts w:asciiTheme="minorHAnsi" w:hAnsiTheme="minorHAnsi" w:cstheme="minorHAnsi"/>
          <w:sz w:val="24"/>
          <w:szCs w:val="24"/>
          <w:lang w:val="en-GB"/>
        </w:rPr>
        <w:t>Operate within established research protocols to perform and/or assist with procedures relevant to various studies</w:t>
      </w:r>
    </w:p>
    <w:p w14:paraId="6E5E2148" w14:textId="77777777" w:rsidR="00451AE6" w:rsidRPr="00451AE6" w:rsidRDefault="00451AE6" w:rsidP="00190FDD">
      <w:pPr>
        <w:widowControl w:val="0"/>
        <w:numPr>
          <w:ilvl w:val="0"/>
          <w:numId w:val="4"/>
        </w:numPr>
        <w:ind w:left="720"/>
        <w:rPr>
          <w:rFonts w:asciiTheme="minorHAnsi" w:hAnsiTheme="minorHAnsi" w:cstheme="minorHAnsi"/>
          <w:b/>
          <w:sz w:val="24"/>
          <w:szCs w:val="24"/>
          <w:lang w:val="en-GB"/>
        </w:rPr>
      </w:pPr>
      <w:r w:rsidRPr="00451AE6">
        <w:rPr>
          <w:rFonts w:asciiTheme="minorHAnsi" w:hAnsiTheme="minorHAnsi" w:cstheme="minorHAnsi"/>
          <w:sz w:val="24"/>
          <w:szCs w:val="24"/>
          <w:lang w:val="en-GB"/>
        </w:rPr>
        <w:t>Ensures measures and surveys are done in a timely manner</w:t>
      </w:r>
    </w:p>
    <w:p w14:paraId="2C2FBB12" w14:textId="77777777" w:rsidR="00451AE6" w:rsidRPr="00451AE6" w:rsidRDefault="00451AE6" w:rsidP="00190FDD">
      <w:pPr>
        <w:widowControl w:val="0"/>
        <w:numPr>
          <w:ilvl w:val="0"/>
          <w:numId w:val="4"/>
        </w:numPr>
        <w:ind w:left="720"/>
        <w:rPr>
          <w:rFonts w:asciiTheme="minorHAnsi" w:hAnsiTheme="minorHAnsi" w:cstheme="minorHAnsi"/>
          <w:b/>
          <w:sz w:val="24"/>
          <w:szCs w:val="24"/>
          <w:lang w:val="en-GB"/>
        </w:rPr>
      </w:pPr>
      <w:r w:rsidRPr="00451AE6">
        <w:rPr>
          <w:rFonts w:asciiTheme="minorHAnsi" w:hAnsiTheme="minorHAnsi" w:cstheme="minorHAnsi"/>
          <w:sz w:val="24"/>
          <w:szCs w:val="24"/>
          <w:lang w:val="en-GB"/>
        </w:rPr>
        <w:t>Ensure data entry of all measures, as well as quality control</w:t>
      </w:r>
    </w:p>
    <w:p w14:paraId="3E287B61" w14:textId="77777777" w:rsidR="00451AE6" w:rsidRPr="00451AE6" w:rsidRDefault="00451AE6" w:rsidP="00190FDD">
      <w:pPr>
        <w:widowControl w:val="0"/>
        <w:numPr>
          <w:ilvl w:val="0"/>
          <w:numId w:val="4"/>
        </w:numPr>
        <w:ind w:left="720"/>
        <w:rPr>
          <w:rFonts w:asciiTheme="minorHAnsi" w:hAnsiTheme="minorHAnsi" w:cstheme="minorHAnsi"/>
          <w:b/>
          <w:sz w:val="24"/>
          <w:szCs w:val="24"/>
          <w:lang w:val="en-GB"/>
        </w:rPr>
      </w:pPr>
      <w:r w:rsidRPr="00451AE6">
        <w:rPr>
          <w:rFonts w:asciiTheme="minorHAnsi" w:hAnsiTheme="minorHAnsi" w:cstheme="minorHAnsi"/>
          <w:sz w:val="24"/>
          <w:szCs w:val="24"/>
          <w:lang w:val="en-GB"/>
        </w:rPr>
        <w:t>Ensure the smooth and efficient day-to-day operation of research data collection protocols and data analysis activities</w:t>
      </w:r>
    </w:p>
    <w:p w14:paraId="321209E9" w14:textId="77777777" w:rsidR="00451AE6" w:rsidRPr="00451AE6" w:rsidRDefault="00451AE6" w:rsidP="00190FDD">
      <w:pPr>
        <w:widowControl w:val="0"/>
        <w:numPr>
          <w:ilvl w:val="0"/>
          <w:numId w:val="4"/>
        </w:numPr>
        <w:ind w:left="720"/>
        <w:rPr>
          <w:rFonts w:asciiTheme="minorHAnsi" w:hAnsiTheme="minorHAnsi" w:cstheme="minorHAnsi"/>
          <w:b/>
          <w:sz w:val="24"/>
          <w:szCs w:val="24"/>
          <w:lang w:val="en-GB"/>
        </w:rPr>
      </w:pPr>
      <w:r w:rsidRPr="00451AE6">
        <w:rPr>
          <w:rFonts w:asciiTheme="minorHAnsi" w:hAnsiTheme="minorHAnsi" w:cstheme="minorHAnsi"/>
          <w:sz w:val="24"/>
          <w:szCs w:val="24"/>
          <w:lang w:val="en-GB"/>
        </w:rPr>
        <w:t>Organize and facilitate meetings associated with research activities, as required</w:t>
      </w:r>
    </w:p>
    <w:p w14:paraId="54D5DD7A" w14:textId="0CBD9B5D" w:rsidR="00451AE6" w:rsidRPr="00451AE6" w:rsidRDefault="00451AE6" w:rsidP="00190FDD">
      <w:pPr>
        <w:widowControl w:val="0"/>
        <w:numPr>
          <w:ilvl w:val="0"/>
          <w:numId w:val="4"/>
        </w:numPr>
        <w:ind w:left="720"/>
        <w:rPr>
          <w:rFonts w:asciiTheme="minorHAnsi" w:hAnsiTheme="minorHAnsi" w:cstheme="minorHAnsi"/>
          <w:b/>
          <w:sz w:val="24"/>
          <w:szCs w:val="24"/>
          <w:lang w:val="en-GB"/>
        </w:rPr>
      </w:pPr>
      <w:r w:rsidRPr="00451AE6">
        <w:rPr>
          <w:rFonts w:asciiTheme="minorHAnsi" w:hAnsiTheme="minorHAnsi" w:cstheme="minorHAnsi"/>
          <w:sz w:val="24"/>
          <w:szCs w:val="24"/>
          <w:lang w:val="en-GB"/>
        </w:rPr>
        <w:t xml:space="preserve">Coordinates students and/or volunteers to assist with quality data collection and entry </w:t>
      </w:r>
    </w:p>
    <w:p w14:paraId="42AE3B1C" w14:textId="03D2340C" w:rsidR="00451AE6" w:rsidRPr="00451AE6" w:rsidRDefault="00451AE6" w:rsidP="006A3C81">
      <w:pPr>
        <w:rPr>
          <w:rFonts w:asciiTheme="minorHAnsi" w:hAnsiTheme="minorHAnsi" w:cstheme="minorHAnsi"/>
          <w:b/>
          <w:bCs/>
          <w:sz w:val="24"/>
          <w:szCs w:val="24"/>
          <w:lang w:val="en-GB"/>
        </w:rPr>
      </w:pPr>
      <w:r w:rsidRPr="00451AE6">
        <w:rPr>
          <w:rFonts w:asciiTheme="minorHAnsi" w:hAnsiTheme="minorHAnsi" w:cstheme="minorHAnsi"/>
          <w:b/>
          <w:bCs/>
          <w:sz w:val="24"/>
          <w:szCs w:val="24"/>
          <w:lang w:val="en-GB"/>
        </w:rPr>
        <w:t>Manuscript, abstract, and presentation preparation</w:t>
      </w:r>
    </w:p>
    <w:p w14:paraId="7900182B" w14:textId="77777777" w:rsidR="00451AE6" w:rsidRPr="00451AE6" w:rsidRDefault="00451AE6" w:rsidP="00190FDD">
      <w:pPr>
        <w:widowControl w:val="0"/>
        <w:numPr>
          <w:ilvl w:val="0"/>
          <w:numId w:val="8"/>
        </w:numPr>
        <w:ind w:left="720"/>
        <w:rPr>
          <w:rFonts w:asciiTheme="minorHAnsi" w:hAnsiTheme="minorHAnsi" w:cstheme="minorHAnsi"/>
          <w:b/>
          <w:sz w:val="24"/>
          <w:szCs w:val="24"/>
          <w:lang w:val="en-GB"/>
        </w:rPr>
      </w:pPr>
      <w:r w:rsidRPr="00451AE6">
        <w:rPr>
          <w:rFonts w:asciiTheme="minorHAnsi" w:hAnsiTheme="minorHAnsi" w:cstheme="minorHAnsi"/>
          <w:sz w:val="24"/>
          <w:szCs w:val="24"/>
          <w:lang w:val="en-GB"/>
        </w:rPr>
        <w:t>Conducting literature searches of various literature databases and using appropriate search criteria</w:t>
      </w:r>
    </w:p>
    <w:p w14:paraId="13AC2EC6" w14:textId="77777777" w:rsidR="00451AE6" w:rsidRPr="00451AE6" w:rsidRDefault="00451AE6" w:rsidP="00190FDD">
      <w:pPr>
        <w:widowControl w:val="0"/>
        <w:numPr>
          <w:ilvl w:val="0"/>
          <w:numId w:val="8"/>
        </w:numPr>
        <w:ind w:left="720"/>
        <w:rPr>
          <w:rFonts w:asciiTheme="minorHAnsi" w:hAnsiTheme="minorHAnsi" w:cstheme="minorHAnsi"/>
          <w:b/>
          <w:sz w:val="24"/>
          <w:szCs w:val="24"/>
          <w:lang w:val="en-GB"/>
        </w:rPr>
      </w:pPr>
      <w:r w:rsidRPr="00451AE6">
        <w:rPr>
          <w:rFonts w:asciiTheme="minorHAnsi" w:hAnsiTheme="minorHAnsi" w:cstheme="minorHAnsi"/>
          <w:sz w:val="24"/>
          <w:szCs w:val="24"/>
          <w:lang w:val="en-GB"/>
        </w:rPr>
        <w:t>Create and maintain a database of bibliographic references using appropriate software (e.g. Reference Manager)</w:t>
      </w:r>
    </w:p>
    <w:p w14:paraId="47FABBB6" w14:textId="28E4867B" w:rsidR="00451AE6" w:rsidRPr="00451AE6" w:rsidRDefault="00451AE6" w:rsidP="00190FDD">
      <w:pPr>
        <w:widowControl w:val="0"/>
        <w:numPr>
          <w:ilvl w:val="0"/>
          <w:numId w:val="8"/>
        </w:numPr>
        <w:ind w:left="720"/>
        <w:rPr>
          <w:rFonts w:asciiTheme="minorHAnsi" w:hAnsiTheme="minorHAnsi" w:cstheme="minorHAnsi"/>
          <w:b/>
          <w:sz w:val="24"/>
          <w:szCs w:val="24"/>
          <w:lang w:val="en-GB"/>
        </w:rPr>
      </w:pPr>
      <w:r w:rsidRPr="00451AE6">
        <w:rPr>
          <w:rFonts w:asciiTheme="minorHAnsi" w:hAnsiTheme="minorHAnsi" w:cstheme="minorHAnsi"/>
          <w:sz w:val="24"/>
          <w:szCs w:val="24"/>
          <w:lang w:val="en-GB"/>
        </w:rPr>
        <w:t>Assists in report writing, preparing presentations, posters and publications</w:t>
      </w:r>
    </w:p>
    <w:p w14:paraId="146EC6C2" w14:textId="77777777" w:rsidR="00451AE6" w:rsidRDefault="00451AE6" w:rsidP="006A3C81">
      <w:pPr>
        <w:rPr>
          <w:rFonts w:ascii="Calibri" w:hAnsi="Calibri" w:cs="Arial"/>
          <w:b/>
          <w:bCs/>
          <w:sz w:val="24"/>
          <w:szCs w:val="24"/>
          <w:lang w:val="en-GB"/>
        </w:rPr>
      </w:pPr>
    </w:p>
    <w:p w14:paraId="3D8EFD9A" w14:textId="51B6146F" w:rsidR="00451AE6" w:rsidRDefault="00451AE6" w:rsidP="006A3C81">
      <w:pPr>
        <w:rPr>
          <w:rFonts w:ascii="Calibri" w:hAnsi="Calibri" w:cs="Arial"/>
          <w:sz w:val="24"/>
          <w:szCs w:val="24"/>
          <w:lang w:val="en-GB"/>
        </w:rPr>
      </w:pPr>
      <w:r>
        <w:rPr>
          <w:rFonts w:ascii="Calibri" w:hAnsi="Calibri" w:cs="Arial"/>
          <w:sz w:val="24"/>
          <w:szCs w:val="24"/>
          <w:lang w:val="en-GB"/>
        </w:rPr>
        <w:t>Perform other related duties as assigned by supervisor</w:t>
      </w:r>
    </w:p>
    <w:p w14:paraId="4B097584" w14:textId="77777777" w:rsidR="00451AE6" w:rsidRPr="00451AE6" w:rsidRDefault="00451AE6" w:rsidP="006A3C81">
      <w:pPr>
        <w:rPr>
          <w:rFonts w:ascii="Calibri" w:eastAsia="Calibri" w:hAnsi="Calibri" w:cs="Arial"/>
          <w:sz w:val="24"/>
          <w:szCs w:val="24"/>
        </w:rPr>
      </w:pPr>
    </w:p>
    <w:p w14:paraId="40BF9773" w14:textId="0520A2D0" w:rsidR="006A3C81" w:rsidRPr="000802F4" w:rsidRDefault="006A3C81" w:rsidP="006A3C81">
      <w:pPr>
        <w:rPr>
          <w:rFonts w:ascii="Calibri" w:hAnsi="Calibri" w:cs="Arial"/>
          <w:b/>
          <w:bCs/>
          <w:sz w:val="24"/>
          <w:szCs w:val="24"/>
        </w:rPr>
      </w:pPr>
      <w:r w:rsidRPr="000802F4">
        <w:rPr>
          <w:rFonts w:ascii="Calibri" w:hAnsi="Calibri" w:cs="Arial"/>
          <w:b/>
          <w:bCs/>
          <w:sz w:val="24"/>
          <w:szCs w:val="24"/>
        </w:rPr>
        <w:t>QUALIFICATIONS</w:t>
      </w:r>
      <w:r w:rsidR="00DD4B75" w:rsidRPr="000802F4">
        <w:rPr>
          <w:rFonts w:ascii="Calibri" w:hAnsi="Calibri" w:cs="Arial"/>
          <w:b/>
          <w:bCs/>
          <w:sz w:val="24"/>
          <w:szCs w:val="24"/>
        </w:rPr>
        <w:t>, SKILL AND ABILITIES</w:t>
      </w:r>
      <w:r w:rsidR="00E851C6">
        <w:rPr>
          <w:rFonts w:ascii="Calibri" w:hAnsi="Calibri" w:cs="Arial"/>
          <w:b/>
          <w:bCs/>
          <w:sz w:val="24"/>
          <w:szCs w:val="24"/>
        </w:rPr>
        <w:t xml:space="preserve"> </w:t>
      </w:r>
    </w:p>
    <w:p w14:paraId="1FC39945" w14:textId="77777777" w:rsidR="006A3C81" w:rsidRPr="000802F4" w:rsidRDefault="006A3C81" w:rsidP="006A3C81">
      <w:pPr>
        <w:ind w:firstLine="357"/>
        <w:rPr>
          <w:rFonts w:ascii="Calibri" w:hAnsi="Calibri" w:cs="Arial"/>
          <w:b/>
          <w:bCs/>
          <w:sz w:val="24"/>
          <w:szCs w:val="24"/>
        </w:rPr>
      </w:pPr>
    </w:p>
    <w:p w14:paraId="3CBDEB34" w14:textId="2E593C03" w:rsidR="00715F36" w:rsidRPr="000802F4" w:rsidRDefault="004C267F" w:rsidP="00190FDD">
      <w:pPr>
        <w:numPr>
          <w:ilvl w:val="0"/>
          <w:numId w:val="3"/>
        </w:numPr>
        <w:tabs>
          <w:tab w:val="left" w:pos="-1440"/>
        </w:tabs>
        <w:rPr>
          <w:rFonts w:ascii="Calibri" w:hAnsi="Calibri" w:cs="Arial"/>
          <w:sz w:val="24"/>
          <w:szCs w:val="24"/>
        </w:rPr>
      </w:pPr>
      <w:r>
        <w:rPr>
          <w:rFonts w:ascii="Calibri" w:hAnsi="Calibri" w:cs="Arial"/>
          <w:sz w:val="24"/>
          <w:szCs w:val="24"/>
        </w:rPr>
        <w:t>Master’s degree in health</w:t>
      </w:r>
      <w:r w:rsidR="00451AE6">
        <w:rPr>
          <w:rFonts w:ascii="Calibri" w:hAnsi="Calibri" w:cs="Arial"/>
          <w:sz w:val="24"/>
          <w:szCs w:val="24"/>
        </w:rPr>
        <w:t>-related field or related discipline</w:t>
      </w:r>
      <w:r w:rsidR="00190FDD" w:rsidRPr="000802F4">
        <w:rPr>
          <w:rFonts w:ascii="Calibri" w:hAnsi="Calibri" w:cs="Arial"/>
          <w:sz w:val="24"/>
          <w:szCs w:val="24"/>
        </w:rPr>
        <w:t xml:space="preserve"> </w:t>
      </w:r>
      <w:r w:rsidR="0056393D" w:rsidRPr="000802F4">
        <w:rPr>
          <w:rFonts w:ascii="Calibri" w:hAnsi="Calibri" w:cs="Arial"/>
          <w:sz w:val="24"/>
          <w:szCs w:val="24"/>
        </w:rPr>
        <w:t xml:space="preserve">(Essential) </w:t>
      </w:r>
      <w:r w:rsidR="0056393D" w:rsidRPr="000802F4">
        <w:rPr>
          <w:rFonts w:ascii="Calibri" w:hAnsi="Calibri" w:cs="Arial"/>
          <w:sz w:val="24"/>
          <w:szCs w:val="24"/>
        </w:rPr>
        <w:tab/>
      </w:r>
    </w:p>
    <w:p w14:paraId="06BF712C" w14:textId="724D0CC2" w:rsidR="00D22F3C" w:rsidRPr="000802F4" w:rsidRDefault="00451AE6" w:rsidP="00190FDD">
      <w:pPr>
        <w:numPr>
          <w:ilvl w:val="0"/>
          <w:numId w:val="3"/>
        </w:numPr>
        <w:rPr>
          <w:rFonts w:ascii="Calibri" w:hAnsi="Calibri" w:cs="Arial"/>
          <w:sz w:val="24"/>
          <w:szCs w:val="24"/>
        </w:rPr>
      </w:pPr>
      <w:r>
        <w:rPr>
          <w:rFonts w:ascii="Calibri" w:hAnsi="Calibri" w:cs="Arial"/>
          <w:sz w:val="24"/>
          <w:szCs w:val="24"/>
        </w:rPr>
        <w:t>Minimum 2 years experience in community program evaluation or clinical research</w:t>
      </w:r>
      <w:r w:rsidR="00190FDD" w:rsidRPr="000802F4">
        <w:rPr>
          <w:rFonts w:ascii="Calibri" w:hAnsi="Calibri" w:cs="Arial"/>
          <w:sz w:val="24"/>
          <w:szCs w:val="24"/>
        </w:rPr>
        <w:t xml:space="preserve"> </w:t>
      </w:r>
      <w:r w:rsidR="0056393D" w:rsidRPr="000802F4">
        <w:rPr>
          <w:rFonts w:ascii="Calibri" w:hAnsi="Calibri" w:cs="Arial"/>
          <w:sz w:val="24"/>
          <w:szCs w:val="24"/>
        </w:rPr>
        <w:t>(Essential)</w:t>
      </w:r>
      <w:r w:rsidR="00D22F3C" w:rsidRPr="000802F4">
        <w:rPr>
          <w:rFonts w:ascii="Calibri" w:hAnsi="Calibri" w:cs="Arial"/>
          <w:sz w:val="24"/>
          <w:szCs w:val="24"/>
        </w:rPr>
        <w:t xml:space="preserve">    </w:t>
      </w:r>
      <w:r w:rsidR="0056393D" w:rsidRPr="000802F4">
        <w:rPr>
          <w:rFonts w:ascii="Calibri" w:hAnsi="Calibri" w:cs="Arial"/>
          <w:sz w:val="24"/>
          <w:szCs w:val="24"/>
        </w:rPr>
        <w:tab/>
      </w:r>
      <w:r w:rsidR="00D22F3C" w:rsidRPr="000802F4">
        <w:rPr>
          <w:rFonts w:ascii="Calibri" w:hAnsi="Calibri" w:cs="Arial"/>
          <w:sz w:val="24"/>
          <w:szCs w:val="24"/>
        </w:rPr>
        <w:t xml:space="preserve">                                   </w:t>
      </w:r>
      <w:r w:rsidR="004843DC" w:rsidRPr="000802F4">
        <w:rPr>
          <w:rFonts w:ascii="Calibri" w:hAnsi="Calibri" w:cs="Arial"/>
          <w:sz w:val="24"/>
          <w:szCs w:val="24"/>
        </w:rPr>
        <w:t xml:space="preserve">                             </w:t>
      </w:r>
    </w:p>
    <w:p w14:paraId="5D62CA3B" w14:textId="4BAF83F5" w:rsidR="00230378" w:rsidRPr="000802F4" w:rsidRDefault="00451AE6" w:rsidP="00190FDD">
      <w:pPr>
        <w:numPr>
          <w:ilvl w:val="0"/>
          <w:numId w:val="3"/>
        </w:numPr>
        <w:tabs>
          <w:tab w:val="left" w:pos="-1440"/>
        </w:tabs>
        <w:rPr>
          <w:rFonts w:ascii="Calibri" w:hAnsi="Calibri" w:cs="Arial"/>
          <w:sz w:val="24"/>
          <w:szCs w:val="24"/>
        </w:rPr>
      </w:pPr>
      <w:r>
        <w:rPr>
          <w:rFonts w:ascii="Calibri" w:hAnsi="Calibri" w:cs="Arial"/>
          <w:sz w:val="24"/>
          <w:szCs w:val="24"/>
        </w:rPr>
        <w:t>Previous education and experience in evaluation</w:t>
      </w:r>
      <w:r w:rsidR="00190FDD" w:rsidRPr="000802F4">
        <w:rPr>
          <w:rFonts w:ascii="Calibri" w:hAnsi="Calibri" w:cs="Arial"/>
          <w:sz w:val="24"/>
          <w:szCs w:val="24"/>
        </w:rPr>
        <w:t xml:space="preserve"> </w:t>
      </w:r>
      <w:r w:rsidR="0056393D" w:rsidRPr="000802F4">
        <w:rPr>
          <w:rFonts w:ascii="Calibri" w:hAnsi="Calibri" w:cs="Arial"/>
          <w:sz w:val="24"/>
          <w:szCs w:val="24"/>
        </w:rPr>
        <w:t>(Essential)</w:t>
      </w:r>
      <w:r w:rsidR="00230378" w:rsidRPr="000802F4">
        <w:rPr>
          <w:rFonts w:ascii="Calibri" w:hAnsi="Calibri" w:cs="Arial"/>
          <w:sz w:val="24"/>
          <w:szCs w:val="24"/>
        </w:rPr>
        <w:t xml:space="preserve"> </w:t>
      </w:r>
      <w:r w:rsidR="00230378" w:rsidRPr="000802F4">
        <w:rPr>
          <w:rFonts w:ascii="Calibri" w:hAnsi="Calibri" w:cs="Arial"/>
          <w:sz w:val="24"/>
          <w:szCs w:val="24"/>
        </w:rPr>
        <w:tab/>
      </w:r>
    </w:p>
    <w:p w14:paraId="46EC2528" w14:textId="13B78ACB" w:rsidR="00230378" w:rsidRPr="000802F4" w:rsidRDefault="00230378" w:rsidP="00190FDD">
      <w:pPr>
        <w:numPr>
          <w:ilvl w:val="0"/>
          <w:numId w:val="3"/>
        </w:numPr>
        <w:tabs>
          <w:tab w:val="left" w:pos="-1440"/>
        </w:tabs>
        <w:rPr>
          <w:rFonts w:ascii="Calibri" w:hAnsi="Calibri" w:cs="Arial"/>
          <w:sz w:val="24"/>
          <w:szCs w:val="24"/>
        </w:rPr>
      </w:pPr>
      <w:r w:rsidRPr="000802F4">
        <w:rPr>
          <w:rFonts w:ascii="Calibri" w:hAnsi="Calibri" w:cs="Arial"/>
          <w:sz w:val="24"/>
          <w:szCs w:val="24"/>
        </w:rPr>
        <w:t>Understanding of the Personal Health Information Protection Act</w:t>
      </w:r>
      <w:r w:rsidR="00190FDD" w:rsidRPr="000802F4">
        <w:rPr>
          <w:rFonts w:ascii="Calibri" w:hAnsi="Calibri" w:cs="Arial"/>
          <w:sz w:val="24"/>
          <w:szCs w:val="24"/>
        </w:rPr>
        <w:t xml:space="preserve"> </w:t>
      </w:r>
      <w:r w:rsidR="0056393D" w:rsidRPr="000802F4">
        <w:rPr>
          <w:rFonts w:ascii="Calibri" w:hAnsi="Calibri" w:cs="Arial"/>
          <w:sz w:val="24"/>
          <w:szCs w:val="24"/>
        </w:rPr>
        <w:t>(Essential)</w:t>
      </w:r>
      <w:r w:rsidR="0056393D" w:rsidRPr="000802F4">
        <w:rPr>
          <w:rFonts w:ascii="Calibri" w:hAnsi="Calibri" w:cs="Arial"/>
          <w:sz w:val="24"/>
          <w:szCs w:val="24"/>
        </w:rPr>
        <w:tab/>
      </w:r>
    </w:p>
    <w:p w14:paraId="220BAD0E" w14:textId="11403DF6" w:rsidR="00DD4B75" w:rsidRPr="000802F4" w:rsidRDefault="00451AE6" w:rsidP="00BC3511">
      <w:pPr>
        <w:ind w:left="360"/>
        <w:rPr>
          <w:rFonts w:ascii="Calibri" w:hAnsi="Calibri" w:cs="Arial"/>
          <w:sz w:val="24"/>
          <w:szCs w:val="24"/>
        </w:rPr>
      </w:pPr>
      <w:r>
        <w:rPr>
          <w:rFonts w:ascii="Calibri" w:hAnsi="Calibri" w:cs="Arial"/>
          <w:sz w:val="24"/>
          <w:szCs w:val="24"/>
        </w:rPr>
        <w:t>Advanced knowledge of statistical methods and ability to complete statistical analyses</w:t>
      </w:r>
      <w:r w:rsidR="00190FDD">
        <w:rPr>
          <w:rFonts w:ascii="Calibri" w:hAnsi="Calibri" w:cs="Arial"/>
          <w:sz w:val="24"/>
          <w:szCs w:val="24"/>
        </w:rPr>
        <w:t xml:space="preserve"> </w:t>
      </w:r>
      <w:r>
        <w:rPr>
          <w:rFonts w:ascii="Calibri" w:hAnsi="Calibri" w:cs="Arial"/>
          <w:sz w:val="24"/>
          <w:szCs w:val="24"/>
        </w:rPr>
        <w:t>independently</w:t>
      </w:r>
      <w:r w:rsidR="000C1F67" w:rsidRPr="000802F4">
        <w:rPr>
          <w:rFonts w:ascii="Calibri" w:hAnsi="Calibri" w:cs="Arial"/>
          <w:sz w:val="24"/>
          <w:szCs w:val="24"/>
        </w:rPr>
        <w:t xml:space="preserve"> </w:t>
      </w:r>
      <w:r w:rsidR="00190FDD" w:rsidRPr="000802F4">
        <w:rPr>
          <w:rFonts w:ascii="Calibri" w:hAnsi="Calibri" w:cs="Arial"/>
          <w:sz w:val="24"/>
          <w:szCs w:val="24"/>
        </w:rPr>
        <w:t xml:space="preserve">(Essential)     </w:t>
      </w:r>
    </w:p>
    <w:p w14:paraId="7EC597D5" w14:textId="56E9F865" w:rsidR="006A57E1" w:rsidRPr="000802F4" w:rsidRDefault="00451AE6" w:rsidP="00190FDD">
      <w:pPr>
        <w:numPr>
          <w:ilvl w:val="0"/>
          <w:numId w:val="3"/>
        </w:numPr>
        <w:rPr>
          <w:rFonts w:ascii="Calibri" w:hAnsi="Calibri" w:cs="Arial"/>
          <w:sz w:val="24"/>
          <w:szCs w:val="24"/>
        </w:rPr>
      </w:pPr>
      <w:r>
        <w:rPr>
          <w:rFonts w:ascii="Calibri" w:hAnsi="Calibri" w:cs="Arial"/>
          <w:sz w:val="24"/>
          <w:szCs w:val="24"/>
        </w:rPr>
        <w:t>Demonstrated experience working independently and in a team</w:t>
      </w:r>
      <w:r w:rsidR="00190FDD" w:rsidRPr="000802F4">
        <w:rPr>
          <w:rFonts w:ascii="Calibri" w:hAnsi="Calibri" w:cs="Arial"/>
          <w:sz w:val="24"/>
          <w:szCs w:val="24"/>
        </w:rPr>
        <w:t xml:space="preserve"> </w:t>
      </w:r>
      <w:r w:rsidR="0056393D" w:rsidRPr="000802F4">
        <w:rPr>
          <w:rFonts w:ascii="Calibri" w:hAnsi="Calibri" w:cs="Arial"/>
          <w:sz w:val="24"/>
          <w:szCs w:val="24"/>
        </w:rPr>
        <w:t>(Essential)</w:t>
      </w:r>
      <w:r w:rsidR="00507407" w:rsidRPr="000802F4">
        <w:rPr>
          <w:rFonts w:ascii="Calibri" w:hAnsi="Calibri" w:cs="Arial"/>
          <w:sz w:val="24"/>
          <w:szCs w:val="24"/>
        </w:rPr>
        <w:tab/>
      </w:r>
    </w:p>
    <w:p w14:paraId="3FA5502D" w14:textId="1CBA05B7" w:rsidR="00DD4B75" w:rsidRPr="000802F4" w:rsidRDefault="00451AE6" w:rsidP="00190FDD">
      <w:pPr>
        <w:numPr>
          <w:ilvl w:val="0"/>
          <w:numId w:val="3"/>
        </w:numPr>
        <w:rPr>
          <w:rFonts w:ascii="Calibri" w:hAnsi="Calibri" w:cs="Arial"/>
          <w:sz w:val="24"/>
          <w:szCs w:val="24"/>
        </w:rPr>
      </w:pPr>
      <w:r>
        <w:rPr>
          <w:rFonts w:ascii="Calibri" w:hAnsi="Calibri" w:cs="Arial"/>
          <w:sz w:val="24"/>
          <w:szCs w:val="24"/>
        </w:rPr>
        <w:t>Demonstrated experience delivering on time sensitive reports</w:t>
      </w:r>
      <w:r w:rsidR="00190FDD" w:rsidRPr="000802F4">
        <w:rPr>
          <w:rFonts w:ascii="Calibri" w:hAnsi="Calibri" w:cs="Arial"/>
          <w:sz w:val="24"/>
          <w:szCs w:val="24"/>
        </w:rPr>
        <w:t xml:space="preserve"> </w:t>
      </w:r>
      <w:r w:rsidR="00B461D3" w:rsidRPr="000802F4">
        <w:rPr>
          <w:rFonts w:ascii="Calibri" w:hAnsi="Calibri" w:cs="Arial"/>
          <w:sz w:val="24"/>
          <w:szCs w:val="24"/>
        </w:rPr>
        <w:t>(Essential)</w:t>
      </w:r>
    </w:p>
    <w:p w14:paraId="32DC8061" w14:textId="10B563C9" w:rsidR="006A3C81" w:rsidRPr="000802F4" w:rsidRDefault="00451AE6" w:rsidP="00190FDD">
      <w:pPr>
        <w:numPr>
          <w:ilvl w:val="0"/>
          <w:numId w:val="2"/>
        </w:numPr>
        <w:tabs>
          <w:tab w:val="left" w:pos="-1440"/>
        </w:tabs>
        <w:rPr>
          <w:rFonts w:ascii="Calibri" w:hAnsi="Calibri" w:cs="Arial"/>
          <w:sz w:val="24"/>
          <w:szCs w:val="24"/>
        </w:rPr>
      </w:pPr>
      <w:r>
        <w:rPr>
          <w:rFonts w:ascii="Calibri" w:hAnsi="Calibri" w:cs="Arial"/>
          <w:sz w:val="24"/>
          <w:szCs w:val="24"/>
        </w:rPr>
        <w:t>Experience with program evaluation focussed on vulnerable populations</w:t>
      </w:r>
      <w:r w:rsidR="00190FDD" w:rsidRPr="000802F4">
        <w:rPr>
          <w:rFonts w:ascii="Calibri" w:hAnsi="Calibri" w:cs="Arial"/>
          <w:sz w:val="24"/>
          <w:szCs w:val="24"/>
        </w:rPr>
        <w:t xml:space="preserve"> </w:t>
      </w:r>
      <w:r w:rsidR="004C267F" w:rsidRPr="000802F4">
        <w:rPr>
          <w:rFonts w:ascii="Calibri" w:hAnsi="Calibri" w:cs="Arial"/>
          <w:sz w:val="24"/>
          <w:szCs w:val="24"/>
        </w:rPr>
        <w:t xml:space="preserve">(Essential)     </w:t>
      </w:r>
    </w:p>
    <w:p w14:paraId="45A50225" w14:textId="3AA97B51" w:rsidR="00BD5EED" w:rsidRPr="000802F4" w:rsidRDefault="00451AE6" w:rsidP="00190FDD">
      <w:pPr>
        <w:numPr>
          <w:ilvl w:val="0"/>
          <w:numId w:val="2"/>
        </w:numPr>
        <w:tabs>
          <w:tab w:val="left" w:pos="-1440"/>
        </w:tabs>
        <w:rPr>
          <w:rFonts w:ascii="Calibri" w:hAnsi="Calibri" w:cs="Arial"/>
          <w:sz w:val="24"/>
          <w:szCs w:val="24"/>
        </w:rPr>
      </w:pPr>
      <w:r>
        <w:rPr>
          <w:rFonts w:ascii="Calibri" w:hAnsi="Calibri" w:cs="Arial"/>
          <w:sz w:val="24"/>
          <w:szCs w:val="24"/>
        </w:rPr>
        <w:t>Experience in community-based program evaluation</w:t>
      </w:r>
      <w:r w:rsidR="00190FDD" w:rsidRPr="000802F4">
        <w:rPr>
          <w:rFonts w:ascii="Calibri" w:hAnsi="Calibri" w:cs="Arial"/>
          <w:sz w:val="24"/>
          <w:szCs w:val="24"/>
        </w:rPr>
        <w:t xml:space="preserve"> </w:t>
      </w:r>
      <w:r w:rsidR="004C267F" w:rsidRPr="000802F4">
        <w:rPr>
          <w:rFonts w:ascii="Calibri" w:hAnsi="Calibri" w:cs="Arial"/>
          <w:sz w:val="24"/>
          <w:szCs w:val="24"/>
        </w:rPr>
        <w:t xml:space="preserve">(Essential)     </w:t>
      </w:r>
    </w:p>
    <w:p w14:paraId="607926C7" w14:textId="2A0FC7EA" w:rsidR="00BD5EED" w:rsidRPr="000802F4" w:rsidRDefault="00451AE6" w:rsidP="00190FDD">
      <w:pPr>
        <w:numPr>
          <w:ilvl w:val="0"/>
          <w:numId w:val="2"/>
        </w:numPr>
        <w:tabs>
          <w:tab w:val="left" w:pos="-1440"/>
        </w:tabs>
        <w:rPr>
          <w:rFonts w:ascii="Calibri" w:hAnsi="Calibri" w:cs="Arial"/>
          <w:sz w:val="24"/>
          <w:szCs w:val="24"/>
        </w:rPr>
      </w:pPr>
      <w:r>
        <w:rPr>
          <w:rFonts w:ascii="Calibri" w:hAnsi="Calibri" w:cs="Arial"/>
          <w:sz w:val="24"/>
          <w:szCs w:val="24"/>
        </w:rPr>
        <w:t>Excellent computer skills, including advanced knowledge of research related software</w:t>
      </w:r>
      <w:r w:rsidR="00190FDD" w:rsidRPr="000802F4">
        <w:rPr>
          <w:rFonts w:ascii="Calibri" w:hAnsi="Calibri" w:cs="Arial"/>
          <w:sz w:val="24"/>
          <w:szCs w:val="24"/>
        </w:rPr>
        <w:t xml:space="preserve"> </w:t>
      </w:r>
      <w:r>
        <w:rPr>
          <w:rFonts w:ascii="Calibri" w:hAnsi="Calibri" w:cs="Arial"/>
          <w:sz w:val="24"/>
          <w:szCs w:val="24"/>
        </w:rPr>
        <w:t>(Excel, PowerPoint, Medline and other literature search engines, Reference manager or equivalent)</w:t>
      </w:r>
      <w:r w:rsidR="00190FDD">
        <w:rPr>
          <w:rFonts w:ascii="Calibri" w:hAnsi="Calibri" w:cs="Arial"/>
          <w:sz w:val="24"/>
          <w:szCs w:val="24"/>
        </w:rPr>
        <w:t xml:space="preserve"> </w:t>
      </w:r>
      <w:r w:rsidR="00190FDD" w:rsidRPr="000802F4">
        <w:rPr>
          <w:rFonts w:ascii="Calibri" w:hAnsi="Calibri" w:cs="Arial"/>
          <w:sz w:val="24"/>
          <w:szCs w:val="24"/>
        </w:rPr>
        <w:t xml:space="preserve">(Essential)    </w:t>
      </w:r>
    </w:p>
    <w:p w14:paraId="3D71E1FA" w14:textId="7A55731F" w:rsidR="00A75837" w:rsidRPr="000802F4" w:rsidRDefault="00451AE6" w:rsidP="00190FDD">
      <w:pPr>
        <w:numPr>
          <w:ilvl w:val="0"/>
          <w:numId w:val="2"/>
        </w:numPr>
        <w:tabs>
          <w:tab w:val="left" w:pos="-1440"/>
        </w:tabs>
        <w:rPr>
          <w:rFonts w:ascii="Calibri" w:hAnsi="Calibri" w:cs="Arial"/>
          <w:sz w:val="24"/>
          <w:szCs w:val="24"/>
        </w:rPr>
      </w:pPr>
      <w:r>
        <w:rPr>
          <w:rFonts w:ascii="Calibri" w:hAnsi="Calibri" w:cs="Arial"/>
          <w:sz w:val="24"/>
          <w:szCs w:val="24"/>
        </w:rPr>
        <w:t>Ability to communicate and interact competently, as well as professionally, at all levels</w:t>
      </w:r>
      <w:r w:rsidR="00190FDD">
        <w:rPr>
          <w:rFonts w:ascii="Calibri" w:hAnsi="Calibri" w:cs="Arial"/>
          <w:sz w:val="24"/>
          <w:szCs w:val="24"/>
        </w:rPr>
        <w:t xml:space="preserve"> </w:t>
      </w:r>
      <w:r>
        <w:rPr>
          <w:rFonts w:ascii="Calibri" w:hAnsi="Calibri" w:cs="Arial"/>
          <w:sz w:val="24"/>
          <w:szCs w:val="24"/>
        </w:rPr>
        <w:t>within a complex clinical research environment</w:t>
      </w:r>
      <w:r w:rsidR="00190FDD">
        <w:rPr>
          <w:rFonts w:ascii="Calibri" w:hAnsi="Calibri" w:cs="Arial"/>
          <w:sz w:val="24"/>
          <w:szCs w:val="24"/>
        </w:rPr>
        <w:t xml:space="preserve"> </w:t>
      </w:r>
      <w:r w:rsidR="00190FDD" w:rsidRPr="000802F4">
        <w:rPr>
          <w:rFonts w:ascii="Calibri" w:hAnsi="Calibri" w:cs="Arial"/>
          <w:sz w:val="24"/>
          <w:szCs w:val="24"/>
        </w:rPr>
        <w:t>(Essential)</w:t>
      </w:r>
    </w:p>
    <w:p w14:paraId="44D9FADA" w14:textId="7ED0254D" w:rsidR="00A75837" w:rsidRPr="000802F4" w:rsidRDefault="004C267F" w:rsidP="00190FDD">
      <w:pPr>
        <w:numPr>
          <w:ilvl w:val="0"/>
          <w:numId w:val="2"/>
        </w:numPr>
        <w:tabs>
          <w:tab w:val="left" w:pos="-1440"/>
        </w:tabs>
        <w:rPr>
          <w:rFonts w:ascii="Calibri" w:hAnsi="Calibri" w:cs="Arial"/>
          <w:sz w:val="24"/>
          <w:szCs w:val="24"/>
        </w:rPr>
      </w:pPr>
      <w:r>
        <w:rPr>
          <w:rFonts w:ascii="Calibri" w:hAnsi="Calibri" w:cs="Arial"/>
          <w:sz w:val="24"/>
          <w:szCs w:val="24"/>
        </w:rPr>
        <w:t>Knowledge of medical and research terminology</w:t>
      </w:r>
      <w:r w:rsidR="00190FDD" w:rsidRPr="000802F4">
        <w:rPr>
          <w:rFonts w:ascii="Calibri" w:hAnsi="Calibri" w:cs="Arial"/>
          <w:sz w:val="24"/>
          <w:szCs w:val="24"/>
        </w:rPr>
        <w:t xml:space="preserve"> </w:t>
      </w:r>
      <w:r w:rsidRPr="000802F4">
        <w:rPr>
          <w:rFonts w:ascii="Calibri" w:hAnsi="Calibri" w:cs="Arial"/>
          <w:sz w:val="24"/>
          <w:szCs w:val="24"/>
        </w:rPr>
        <w:t xml:space="preserve">(Essential)     </w:t>
      </w:r>
    </w:p>
    <w:p w14:paraId="13E226E7" w14:textId="6FD0182A" w:rsidR="007C2C3F" w:rsidRDefault="004C267F" w:rsidP="00190FDD">
      <w:pPr>
        <w:numPr>
          <w:ilvl w:val="0"/>
          <w:numId w:val="2"/>
        </w:numPr>
        <w:rPr>
          <w:rFonts w:ascii="Calibri" w:hAnsi="Calibri" w:cs="Arial"/>
          <w:sz w:val="24"/>
          <w:szCs w:val="24"/>
        </w:rPr>
      </w:pPr>
      <w:r>
        <w:rPr>
          <w:rFonts w:ascii="Calibri" w:hAnsi="Calibri" w:cs="Arial"/>
          <w:sz w:val="24"/>
          <w:szCs w:val="24"/>
        </w:rPr>
        <w:t>Ability to work under pressure and on several projects concurrently</w:t>
      </w:r>
      <w:r w:rsidR="00190FDD" w:rsidRPr="000802F4">
        <w:rPr>
          <w:rFonts w:ascii="Calibri" w:hAnsi="Calibri" w:cs="Arial"/>
          <w:sz w:val="24"/>
          <w:szCs w:val="24"/>
        </w:rPr>
        <w:t xml:space="preserve"> </w:t>
      </w:r>
      <w:r w:rsidRPr="000802F4">
        <w:rPr>
          <w:rFonts w:ascii="Calibri" w:hAnsi="Calibri" w:cs="Arial"/>
          <w:sz w:val="24"/>
          <w:szCs w:val="24"/>
        </w:rPr>
        <w:t xml:space="preserve">(Essential)     </w:t>
      </w:r>
    </w:p>
    <w:p w14:paraId="6458B839" w14:textId="0338CC2D" w:rsidR="00451AE6" w:rsidRPr="000802F4" w:rsidRDefault="004C267F" w:rsidP="00190FDD">
      <w:pPr>
        <w:numPr>
          <w:ilvl w:val="0"/>
          <w:numId w:val="3"/>
        </w:numPr>
        <w:rPr>
          <w:rFonts w:ascii="Calibri" w:hAnsi="Calibri" w:cs="Arial"/>
          <w:sz w:val="24"/>
          <w:szCs w:val="24"/>
        </w:rPr>
      </w:pPr>
      <w:r>
        <w:rPr>
          <w:rFonts w:ascii="Calibri" w:hAnsi="Calibri" w:cs="Arial"/>
          <w:sz w:val="24"/>
          <w:szCs w:val="24"/>
        </w:rPr>
        <w:t>Self-directed and able to work independently with minimal supervision and within a</w:t>
      </w:r>
      <w:r w:rsidR="00190FDD">
        <w:rPr>
          <w:rFonts w:ascii="Calibri" w:hAnsi="Calibri" w:cs="Arial"/>
          <w:sz w:val="24"/>
          <w:szCs w:val="24"/>
        </w:rPr>
        <w:t xml:space="preserve"> </w:t>
      </w:r>
      <w:r>
        <w:rPr>
          <w:rFonts w:ascii="Calibri" w:hAnsi="Calibri" w:cs="Arial"/>
          <w:sz w:val="24"/>
          <w:szCs w:val="24"/>
        </w:rPr>
        <w:t>multidisciplinary team</w:t>
      </w:r>
      <w:r w:rsidR="00190FDD">
        <w:rPr>
          <w:rFonts w:ascii="Calibri" w:hAnsi="Calibri" w:cs="Arial"/>
          <w:sz w:val="24"/>
          <w:szCs w:val="24"/>
        </w:rPr>
        <w:t xml:space="preserve"> </w:t>
      </w:r>
      <w:r w:rsidR="00190FDD" w:rsidRPr="000802F4">
        <w:rPr>
          <w:rFonts w:ascii="Calibri" w:hAnsi="Calibri" w:cs="Arial"/>
          <w:sz w:val="24"/>
          <w:szCs w:val="24"/>
        </w:rPr>
        <w:t xml:space="preserve">(Essential)     </w:t>
      </w:r>
    </w:p>
    <w:p w14:paraId="3AA04264" w14:textId="1EAE6E00" w:rsidR="00451AE6" w:rsidRPr="000802F4" w:rsidRDefault="004C267F" w:rsidP="00190FDD">
      <w:pPr>
        <w:numPr>
          <w:ilvl w:val="0"/>
          <w:numId w:val="2"/>
        </w:numPr>
        <w:tabs>
          <w:tab w:val="left" w:pos="-1440"/>
        </w:tabs>
        <w:rPr>
          <w:rFonts w:ascii="Calibri" w:hAnsi="Calibri" w:cs="Arial"/>
          <w:sz w:val="24"/>
          <w:szCs w:val="24"/>
        </w:rPr>
      </w:pPr>
      <w:r>
        <w:rPr>
          <w:rFonts w:ascii="Calibri" w:hAnsi="Calibri" w:cs="Arial"/>
          <w:sz w:val="24"/>
          <w:szCs w:val="24"/>
        </w:rPr>
        <w:t xml:space="preserve">Previous experience in report writing, publication and communication </w:t>
      </w:r>
      <w:r w:rsidR="00190FDD">
        <w:rPr>
          <w:rFonts w:ascii="Calibri" w:hAnsi="Calibri" w:cs="Arial"/>
          <w:sz w:val="24"/>
          <w:szCs w:val="24"/>
        </w:rPr>
        <w:t xml:space="preserve">briefs </w:t>
      </w:r>
      <w:r w:rsidRPr="000802F4">
        <w:rPr>
          <w:rFonts w:ascii="Calibri" w:hAnsi="Calibri" w:cs="Arial"/>
          <w:sz w:val="24"/>
          <w:szCs w:val="24"/>
        </w:rPr>
        <w:t xml:space="preserve">(Essential)     </w:t>
      </w:r>
    </w:p>
    <w:p w14:paraId="311FCE72" w14:textId="778F356F" w:rsidR="00451AE6" w:rsidRPr="000802F4" w:rsidRDefault="004C267F" w:rsidP="00190FDD">
      <w:pPr>
        <w:numPr>
          <w:ilvl w:val="0"/>
          <w:numId w:val="2"/>
        </w:numPr>
        <w:tabs>
          <w:tab w:val="left" w:pos="-1440"/>
        </w:tabs>
        <w:rPr>
          <w:rFonts w:ascii="Calibri" w:hAnsi="Calibri" w:cs="Arial"/>
          <w:sz w:val="24"/>
          <w:szCs w:val="24"/>
        </w:rPr>
      </w:pPr>
      <w:r>
        <w:rPr>
          <w:rFonts w:ascii="Calibri" w:hAnsi="Calibri" w:cs="Arial"/>
          <w:sz w:val="24"/>
          <w:szCs w:val="24"/>
        </w:rPr>
        <w:t>Excellent interpersonal skills</w:t>
      </w:r>
      <w:r w:rsidR="00190FDD">
        <w:rPr>
          <w:rFonts w:ascii="Calibri" w:hAnsi="Calibri" w:cs="Arial"/>
          <w:sz w:val="24"/>
          <w:szCs w:val="24"/>
        </w:rPr>
        <w:t xml:space="preserve"> (</w:t>
      </w:r>
      <w:r w:rsidRPr="000802F4">
        <w:rPr>
          <w:rFonts w:ascii="Calibri" w:hAnsi="Calibri" w:cs="Arial"/>
          <w:sz w:val="24"/>
          <w:szCs w:val="24"/>
        </w:rPr>
        <w:t xml:space="preserve">Essential)     </w:t>
      </w:r>
    </w:p>
    <w:p w14:paraId="0562CB0E" w14:textId="7CA864A3" w:rsidR="006A3C81" w:rsidRPr="000402D2" w:rsidRDefault="00451AE6" w:rsidP="00190FDD">
      <w:pPr>
        <w:numPr>
          <w:ilvl w:val="0"/>
          <w:numId w:val="2"/>
        </w:numPr>
        <w:rPr>
          <w:rFonts w:ascii="Calibri" w:hAnsi="Calibri" w:cs="Arial"/>
          <w:sz w:val="24"/>
          <w:szCs w:val="24"/>
        </w:rPr>
      </w:pPr>
      <w:r w:rsidRPr="000802F4">
        <w:rPr>
          <w:rFonts w:ascii="Calibri" w:hAnsi="Calibri" w:cs="Arial"/>
          <w:sz w:val="24"/>
          <w:szCs w:val="24"/>
        </w:rPr>
        <w:t>Bilingualism (English/French)</w:t>
      </w:r>
      <w:r w:rsidR="00190FDD" w:rsidRPr="000802F4">
        <w:rPr>
          <w:rFonts w:ascii="Calibri" w:hAnsi="Calibri" w:cs="Arial"/>
          <w:sz w:val="24"/>
          <w:szCs w:val="24"/>
        </w:rPr>
        <w:t xml:space="preserve"> </w:t>
      </w:r>
      <w:r w:rsidRPr="000802F4">
        <w:rPr>
          <w:rFonts w:ascii="Calibri" w:hAnsi="Calibri" w:cs="Arial"/>
          <w:sz w:val="24"/>
          <w:szCs w:val="24"/>
        </w:rPr>
        <w:t>(Preferred)</w:t>
      </w:r>
    </w:p>
    <w:p w14:paraId="104E341F" w14:textId="77777777" w:rsidR="000402D2" w:rsidRDefault="000402D2" w:rsidP="006A3C81">
      <w:pPr>
        <w:pStyle w:val="BodyText"/>
        <w:tabs>
          <w:tab w:val="left" w:pos="2160"/>
        </w:tabs>
        <w:jc w:val="both"/>
        <w:rPr>
          <w:rFonts w:ascii="Calibri" w:hAnsi="Calibri" w:cs="Arial"/>
          <w:b/>
          <w:bCs/>
          <w:sz w:val="24"/>
          <w:szCs w:val="24"/>
        </w:rPr>
      </w:pPr>
    </w:p>
    <w:p w14:paraId="50CBFBA0" w14:textId="77777777" w:rsidR="00190FDD" w:rsidRDefault="00190FDD" w:rsidP="006A3C81">
      <w:pPr>
        <w:pStyle w:val="BodyText"/>
        <w:tabs>
          <w:tab w:val="left" w:pos="2160"/>
        </w:tabs>
        <w:jc w:val="both"/>
        <w:rPr>
          <w:rFonts w:ascii="Calibri" w:hAnsi="Calibri" w:cs="Arial"/>
          <w:b/>
          <w:bCs/>
          <w:sz w:val="24"/>
          <w:szCs w:val="24"/>
        </w:rPr>
      </w:pPr>
    </w:p>
    <w:p w14:paraId="3C1F321E" w14:textId="77777777" w:rsidR="00190FDD" w:rsidRDefault="00190FDD" w:rsidP="006A3C81">
      <w:pPr>
        <w:pStyle w:val="BodyText"/>
        <w:tabs>
          <w:tab w:val="left" w:pos="2160"/>
        </w:tabs>
        <w:jc w:val="both"/>
        <w:rPr>
          <w:rFonts w:ascii="Calibri" w:hAnsi="Calibri" w:cs="Arial"/>
          <w:b/>
          <w:bCs/>
          <w:sz w:val="24"/>
          <w:szCs w:val="24"/>
        </w:rPr>
      </w:pPr>
    </w:p>
    <w:p w14:paraId="0F55AE2B" w14:textId="77777777" w:rsidR="00190FDD" w:rsidRDefault="00190FDD" w:rsidP="006A3C81">
      <w:pPr>
        <w:pStyle w:val="BodyText"/>
        <w:tabs>
          <w:tab w:val="left" w:pos="2160"/>
        </w:tabs>
        <w:jc w:val="both"/>
        <w:rPr>
          <w:rFonts w:ascii="Calibri" w:hAnsi="Calibri" w:cs="Arial"/>
          <w:b/>
          <w:bCs/>
          <w:sz w:val="24"/>
          <w:szCs w:val="24"/>
        </w:rPr>
      </w:pPr>
    </w:p>
    <w:p w14:paraId="7D060D4D" w14:textId="33F31A8C" w:rsidR="006A3C81" w:rsidRPr="000802F4" w:rsidRDefault="006A3C81" w:rsidP="006A3C81">
      <w:pPr>
        <w:pStyle w:val="BodyText"/>
        <w:tabs>
          <w:tab w:val="left" w:pos="2160"/>
        </w:tabs>
        <w:jc w:val="both"/>
        <w:rPr>
          <w:rFonts w:ascii="Calibri" w:hAnsi="Calibri" w:cs="Arial"/>
          <w:b/>
          <w:bCs/>
          <w:sz w:val="24"/>
          <w:szCs w:val="24"/>
        </w:rPr>
      </w:pPr>
      <w:r w:rsidRPr="00891D58">
        <w:rPr>
          <w:rFonts w:ascii="Calibri" w:hAnsi="Calibri" w:cs="Arial"/>
          <w:b/>
          <w:bCs/>
          <w:sz w:val="24"/>
          <w:szCs w:val="24"/>
        </w:rPr>
        <w:lastRenderedPageBreak/>
        <w:t>WORKING CONDITIONS</w:t>
      </w:r>
      <w:r w:rsidR="00E851C6" w:rsidRPr="00891D58">
        <w:rPr>
          <w:rFonts w:ascii="Calibri" w:hAnsi="Calibri" w:cs="Arial"/>
          <w:b/>
          <w:bCs/>
          <w:sz w:val="24"/>
          <w:szCs w:val="24"/>
        </w:rPr>
        <w:t xml:space="preserve"> </w:t>
      </w:r>
    </w:p>
    <w:p w14:paraId="62EBF3C5" w14:textId="77777777" w:rsidR="00B65CD1" w:rsidRPr="000802F4" w:rsidRDefault="00B65CD1" w:rsidP="006A3C81">
      <w:pPr>
        <w:pStyle w:val="BodyText"/>
        <w:tabs>
          <w:tab w:val="left" w:pos="2160"/>
        </w:tabs>
        <w:jc w:val="both"/>
        <w:rPr>
          <w:rFonts w:ascii="Calibri" w:hAnsi="Calibri" w:cs="Arial"/>
          <w:b/>
          <w:bCs/>
          <w:sz w:val="24"/>
          <w:szCs w:val="24"/>
        </w:rPr>
      </w:pPr>
    </w:p>
    <w:p w14:paraId="6E6D70C9" w14:textId="03462A59" w:rsidR="00142CF6" w:rsidRDefault="001365F3" w:rsidP="00190FDD">
      <w:pPr>
        <w:numPr>
          <w:ilvl w:val="0"/>
          <w:numId w:val="7"/>
        </w:numPr>
        <w:spacing w:after="5" w:line="250" w:lineRule="auto"/>
        <w:rPr>
          <w:rFonts w:ascii="Calibri" w:hAnsi="Calibri"/>
          <w:sz w:val="24"/>
          <w:szCs w:val="24"/>
        </w:rPr>
      </w:pPr>
      <w:r w:rsidRPr="000802F4">
        <w:rPr>
          <w:rFonts w:ascii="Calibri" w:hAnsi="Calibri" w:cs="Arial"/>
          <w:sz w:val="24"/>
          <w:szCs w:val="24"/>
        </w:rPr>
        <w:t>Flexibility to work remotely in a hybrid work model that would include both remote work and on-site work</w:t>
      </w:r>
      <w:r w:rsidR="00931513">
        <w:rPr>
          <w:rFonts w:ascii="Calibri" w:hAnsi="Calibri"/>
          <w:sz w:val="24"/>
          <w:szCs w:val="24"/>
        </w:rPr>
        <w:t>, with exposure to children and parents and/or caregivers.</w:t>
      </w:r>
    </w:p>
    <w:p w14:paraId="0ED4F89C" w14:textId="77777777" w:rsidR="00142CF6" w:rsidRDefault="00142CF6" w:rsidP="00190FDD">
      <w:pPr>
        <w:numPr>
          <w:ilvl w:val="0"/>
          <w:numId w:val="1"/>
        </w:numPr>
        <w:spacing w:after="5" w:line="250" w:lineRule="auto"/>
        <w:rPr>
          <w:rFonts w:ascii="Calibri" w:hAnsi="Calibri"/>
          <w:sz w:val="24"/>
          <w:szCs w:val="24"/>
        </w:rPr>
      </w:pPr>
      <w:r w:rsidRPr="00142CF6">
        <w:rPr>
          <w:rFonts w:ascii="Calibri" w:hAnsi="Calibri"/>
          <w:sz w:val="24"/>
          <w:szCs w:val="24"/>
        </w:rPr>
        <w:t xml:space="preserve">Able to be flexible with working hours </w:t>
      </w:r>
      <w:proofErr w:type="gramStart"/>
      <w:r w:rsidRPr="00142CF6">
        <w:rPr>
          <w:rFonts w:ascii="Calibri" w:hAnsi="Calibri"/>
          <w:sz w:val="24"/>
          <w:szCs w:val="24"/>
        </w:rPr>
        <w:t>in order to</w:t>
      </w:r>
      <w:proofErr w:type="gramEnd"/>
      <w:r w:rsidRPr="00142CF6">
        <w:rPr>
          <w:rFonts w:ascii="Calibri" w:hAnsi="Calibri"/>
          <w:sz w:val="24"/>
          <w:szCs w:val="24"/>
        </w:rPr>
        <w:t xml:space="preserve"> meet deadlines </w:t>
      </w:r>
    </w:p>
    <w:p w14:paraId="505DA26B" w14:textId="77777777" w:rsidR="00142CF6" w:rsidRPr="00142CF6" w:rsidRDefault="00142CF6" w:rsidP="00190FDD">
      <w:pPr>
        <w:numPr>
          <w:ilvl w:val="0"/>
          <w:numId w:val="1"/>
        </w:numPr>
        <w:spacing w:after="5" w:line="250" w:lineRule="auto"/>
        <w:rPr>
          <w:rFonts w:ascii="Calibri" w:hAnsi="Calibri"/>
          <w:sz w:val="24"/>
          <w:szCs w:val="24"/>
        </w:rPr>
      </w:pPr>
      <w:r w:rsidRPr="00142CF6">
        <w:rPr>
          <w:rFonts w:ascii="Calibri" w:hAnsi="Calibri"/>
          <w:sz w:val="24"/>
          <w:szCs w:val="24"/>
        </w:rPr>
        <w:t xml:space="preserve">Able to work in a dynamic often hectic environment and be able to multi-task </w:t>
      </w:r>
    </w:p>
    <w:p w14:paraId="387B3E78" w14:textId="77777777" w:rsidR="00142CF6" w:rsidRPr="00142CF6" w:rsidRDefault="00142CF6" w:rsidP="00190FDD">
      <w:pPr>
        <w:numPr>
          <w:ilvl w:val="0"/>
          <w:numId w:val="1"/>
        </w:numPr>
        <w:spacing w:after="5" w:line="250" w:lineRule="auto"/>
        <w:rPr>
          <w:rFonts w:ascii="Calibri" w:hAnsi="Calibri"/>
          <w:sz w:val="24"/>
          <w:szCs w:val="24"/>
        </w:rPr>
      </w:pPr>
      <w:r w:rsidRPr="00142CF6">
        <w:rPr>
          <w:rFonts w:ascii="Calibri" w:hAnsi="Calibri"/>
          <w:sz w:val="24"/>
          <w:szCs w:val="24"/>
        </w:rPr>
        <w:t xml:space="preserve">Able to work under tight deadlines </w:t>
      </w:r>
    </w:p>
    <w:p w14:paraId="52454A71" w14:textId="77777777" w:rsidR="00142CF6" w:rsidRPr="00142CF6" w:rsidRDefault="00142CF6" w:rsidP="00190FDD">
      <w:pPr>
        <w:numPr>
          <w:ilvl w:val="0"/>
          <w:numId w:val="1"/>
        </w:numPr>
        <w:spacing w:after="5" w:line="250" w:lineRule="auto"/>
        <w:rPr>
          <w:rFonts w:ascii="Calibri" w:hAnsi="Calibri"/>
          <w:sz w:val="24"/>
          <w:szCs w:val="24"/>
        </w:rPr>
      </w:pPr>
      <w:r w:rsidRPr="00142CF6">
        <w:rPr>
          <w:rFonts w:ascii="Calibri" w:hAnsi="Calibri"/>
          <w:sz w:val="24"/>
          <w:szCs w:val="24"/>
        </w:rPr>
        <w:t xml:space="preserve">Able to share information in an effective and collaborative manner  </w:t>
      </w:r>
    </w:p>
    <w:p w14:paraId="018B91C6" w14:textId="77777777" w:rsidR="00142CF6" w:rsidRPr="00142CF6" w:rsidRDefault="00142CF6" w:rsidP="00190FDD">
      <w:pPr>
        <w:numPr>
          <w:ilvl w:val="0"/>
          <w:numId w:val="1"/>
        </w:numPr>
        <w:spacing w:after="5" w:line="250" w:lineRule="auto"/>
        <w:rPr>
          <w:rFonts w:ascii="Calibri" w:hAnsi="Calibri"/>
          <w:sz w:val="24"/>
          <w:szCs w:val="24"/>
        </w:rPr>
      </w:pPr>
      <w:r w:rsidRPr="00142CF6">
        <w:rPr>
          <w:rFonts w:ascii="Calibri" w:hAnsi="Calibri"/>
          <w:sz w:val="24"/>
          <w:szCs w:val="24"/>
        </w:rPr>
        <w:t xml:space="preserve">Able to be creative, challenge and demonstrate initiative to generate improvements </w:t>
      </w:r>
    </w:p>
    <w:p w14:paraId="6D98A12B" w14:textId="77777777" w:rsidR="001365F3" w:rsidRPr="000802F4" w:rsidRDefault="001365F3" w:rsidP="00142CF6">
      <w:pPr>
        <w:pStyle w:val="BodyText"/>
        <w:tabs>
          <w:tab w:val="left" w:pos="2160"/>
        </w:tabs>
        <w:ind w:left="360"/>
        <w:rPr>
          <w:rFonts w:ascii="Calibri" w:hAnsi="Calibri" w:cs="Arial"/>
          <w:sz w:val="24"/>
          <w:szCs w:val="24"/>
        </w:rPr>
      </w:pPr>
    </w:p>
    <w:p w14:paraId="2946DB82" w14:textId="77777777" w:rsidR="009B3EB5" w:rsidRPr="000802F4" w:rsidRDefault="009B3EB5" w:rsidP="009B3EB5">
      <w:pPr>
        <w:pStyle w:val="BodyText"/>
        <w:tabs>
          <w:tab w:val="left" w:pos="2160"/>
        </w:tabs>
        <w:rPr>
          <w:rFonts w:ascii="Calibri" w:hAnsi="Calibri" w:cs="Arial"/>
          <w:sz w:val="24"/>
          <w:szCs w:val="24"/>
        </w:rPr>
      </w:pPr>
    </w:p>
    <w:p w14:paraId="1F896116" w14:textId="0DC57622" w:rsidR="009B3EB5" w:rsidRPr="000802F4" w:rsidRDefault="009B3EB5" w:rsidP="009B3EB5">
      <w:pPr>
        <w:pStyle w:val="BodyText"/>
        <w:tabs>
          <w:tab w:val="left" w:pos="2160"/>
        </w:tabs>
        <w:jc w:val="both"/>
        <w:rPr>
          <w:rFonts w:ascii="Calibri" w:hAnsi="Calibri" w:cs="Arial"/>
          <w:b/>
          <w:sz w:val="24"/>
          <w:szCs w:val="24"/>
        </w:rPr>
      </w:pPr>
      <w:r w:rsidRPr="000802F4">
        <w:rPr>
          <w:rFonts w:ascii="Calibri" w:hAnsi="Calibri" w:cs="Arial"/>
          <w:b/>
          <w:sz w:val="24"/>
          <w:szCs w:val="24"/>
        </w:rPr>
        <w:t>OTHER REQUIREMENTS</w:t>
      </w:r>
      <w:r w:rsidR="00142CF6">
        <w:rPr>
          <w:rFonts w:ascii="Calibri" w:hAnsi="Calibri" w:cs="Arial"/>
          <w:b/>
          <w:sz w:val="24"/>
          <w:szCs w:val="24"/>
        </w:rPr>
        <w:t xml:space="preserve"> </w:t>
      </w:r>
    </w:p>
    <w:p w14:paraId="5997CC1D" w14:textId="77777777" w:rsidR="009B3EB5" w:rsidRPr="000802F4" w:rsidRDefault="009B3EB5" w:rsidP="009B3EB5">
      <w:pPr>
        <w:pStyle w:val="BodyText"/>
        <w:tabs>
          <w:tab w:val="left" w:pos="2160"/>
        </w:tabs>
        <w:jc w:val="both"/>
        <w:rPr>
          <w:rFonts w:ascii="Calibri" w:hAnsi="Calibri" w:cs="Arial"/>
          <w:b/>
          <w:sz w:val="24"/>
          <w:szCs w:val="24"/>
        </w:rPr>
      </w:pPr>
    </w:p>
    <w:p w14:paraId="08446E6D" w14:textId="77777777" w:rsidR="009B3EB5" w:rsidRPr="000802F4" w:rsidRDefault="009B3EB5" w:rsidP="00190FDD">
      <w:pPr>
        <w:numPr>
          <w:ilvl w:val="0"/>
          <w:numId w:val="6"/>
        </w:numPr>
        <w:spacing w:line="276" w:lineRule="auto"/>
        <w:rPr>
          <w:rFonts w:ascii="Calibri" w:hAnsi="Calibri" w:cs="Arial"/>
          <w:sz w:val="24"/>
          <w:szCs w:val="24"/>
        </w:rPr>
      </w:pPr>
      <w:r w:rsidRPr="000802F4">
        <w:rPr>
          <w:rFonts w:ascii="Calibri" w:hAnsi="Calibri" w:cs="Arial"/>
          <w:sz w:val="24"/>
          <w:szCs w:val="24"/>
        </w:rPr>
        <w:t xml:space="preserve">Eligible to work in </w:t>
      </w:r>
      <w:proofErr w:type="gramStart"/>
      <w:r w:rsidRPr="000802F4">
        <w:rPr>
          <w:rFonts w:ascii="Calibri" w:hAnsi="Calibri" w:cs="Arial"/>
          <w:sz w:val="24"/>
          <w:szCs w:val="24"/>
        </w:rPr>
        <w:t>Canada;</w:t>
      </w:r>
      <w:proofErr w:type="gramEnd"/>
    </w:p>
    <w:p w14:paraId="787EDB5C" w14:textId="77777777" w:rsidR="009B3EB5" w:rsidRPr="000802F4" w:rsidRDefault="009B3EB5" w:rsidP="00190FDD">
      <w:pPr>
        <w:numPr>
          <w:ilvl w:val="0"/>
          <w:numId w:val="5"/>
        </w:numPr>
        <w:spacing w:line="276" w:lineRule="auto"/>
        <w:rPr>
          <w:rFonts w:ascii="Calibri" w:hAnsi="Calibri" w:cs="Arial"/>
          <w:sz w:val="24"/>
          <w:szCs w:val="24"/>
        </w:rPr>
      </w:pPr>
      <w:r w:rsidRPr="000802F4">
        <w:rPr>
          <w:rFonts w:ascii="Calibri" w:hAnsi="Calibri" w:cs="Arial"/>
          <w:sz w:val="24"/>
          <w:szCs w:val="24"/>
        </w:rPr>
        <w:t>Compliance with CHEO RI’s Universal COVID-19 Vaccination Policy; and</w:t>
      </w:r>
    </w:p>
    <w:p w14:paraId="0629598A" w14:textId="77777777" w:rsidR="009B3EB5" w:rsidRPr="000802F4" w:rsidRDefault="007A7D72" w:rsidP="00190FDD">
      <w:pPr>
        <w:pStyle w:val="BodyText"/>
        <w:numPr>
          <w:ilvl w:val="0"/>
          <w:numId w:val="5"/>
        </w:numPr>
        <w:tabs>
          <w:tab w:val="left" w:pos="2160"/>
        </w:tabs>
        <w:rPr>
          <w:rFonts w:ascii="Calibri" w:hAnsi="Calibri" w:cs="Arial"/>
          <w:sz w:val="24"/>
          <w:szCs w:val="24"/>
        </w:rPr>
      </w:pPr>
      <w:r>
        <w:rPr>
          <w:rFonts w:ascii="Calibri" w:hAnsi="Calibri" w:cs="Arial"/>
          <w:sz w:val="24"/>
          <w:szCs w:val="24"/>
        </w:rPr>
        <w:t>Police Record Check.</w:t>
      </w:r>
    </w:p>
    <w:p w14:paraId="110FFD37" w14:textId="77777777" w:rsidR="009B3EB5" w:rsidRPr="000802F4" w:rsidRDefault="009B3EB5" w:rsidP="009B3EB5">
      <w:pPr>
        <w:pStyle w:val="BodyText"/>
        <w:tabs>
          <w:tab w:val="left" w:pos="2160"/>
        </w:tabs>
        <w:rPr>
          <w:rFonts w:ascii="Calibri" w:hAnsi="Calibri" w:cs="Arial"/>
          <w:sz w:val="24"/>
          <w:szCs w:val="24"/>
        </w:rPr>
      </w:pPr>
    </w:p>
    <w:p w14:paraId="26C548E3" w14:textId="77777777" w:rsidR="006A3C81" w:rsidRPr="000802F4" w:rsidRDefault="006A3C81" w:rsidP="006A3C81">
      <w:pPr>
        <w:pStyle w:val="BodyText"/>
        <w:tabs>
          <w:tab w:val="left" w:pos="2160"/>
        </w:tabs>
        <w:jc w:val="both"/>
        <w:rPr>
          <w:rFonts w:ascii="Calibri" w:hAnsi="Calibri" w:cs="Arial"/>
          <w:b/>
          <w:bCs/>
          <w:sz w:val="24"/>
          <w:szCs w:val="24"/>
          <w:u w:val="single"/>
        </w:rPr>
      </w:pPr>
      <w:r w:rsidRPr="000802F4">
        <w:rPr>
          <w:rFonts w:ascii="Calibri" w:hAnsi="Calibri" w:cs="Arial"/>
          <w:b/>
          <w:bCs/>
          <w:sz w:val="24"/>
          <w:szCs w:val="24"/>
          <w:u w:val="single"/>
        </w:rPr>
        <w:t>TO APPLY</w:t>
      </w:r>
    </w:p>
    <w:p w14:paraId="6B699379" w14:textId="77777777" w:rsidR="006A3C81" w:rsidRPr="000802F4" w:rsidRDefault="006A3C81" w:rsidP="006A3C81">
      <w:pPr>
        <w:pStyle w:val="Title"/>
        <w:jc w:val="left"/>
        <w:rPr>
          <w:rFonts w:ascii="Calibri" w:hAnsi="Calibri"/>
          <w:b w:val="0"/>
          <w:bCs w:val="0"/>
          <w:sz w:val="24"/>
        </w:rPr>
      </w:pPr>
    </w:p>
    <w:p w14:paraId="40F8ADD9" w14:textId="6C362C12" w:rsidR="006A3C81" w:rsidRPr="000802F4" w:rsidRDefault="006A3C81" w:rsidP="006A3C81">
      <w:pPr>
        <w:rPr>
          <w:rFonts w:ascii="Calibri" w:hAnsi="Calibri" w:cs="Arial"/>
          <w:sz w:val="24"/>
          <w:szCs w:val="24"/>
        </w:rPr>
      </w:pPr>
      <w:r w:rsidRPr="000802F4">
        <w:rPr>
          <w:rFonts w:ascii="Calibri" w:hAnsi="Calibri" w:cs="Arial"/>
          <w:sz w:val="24"/>
          <w:szCs w:val="24"/>
        </w:rPr>
        <w:t>Please send a complete CV</w:t>
      </w:r>
      <w:r w:rsidR="00300310" w:rsidRPr="000802F4">
        <w:rPr>
          <w:rFonts w:ascii="Calibri" w:hAnsi="Calibri" w:cs="Arial"/>
          <w:sz w:val="24"/>
          <w:szCs w:val="24"/>
        </w:rPr>
        <w:t xml:space="preserve"> and</w:t>
      </w:r>
      <w:r w:rsidRPr="000802F4">
        <w:rPr>
          <w:rFonts w:ascii="Calibri" w:hAnsi="Calibri" w:cs="Arial"/>
          <w:sz w:val="24"/>
          <w:szCs w:val="24"/>
        </w:rPr>
        <w:t xml:space="preserve"> cover letter</w:t>
      </w:r>
      <w:r w:rsidR="003F1F88" w:rsidRPr="000802F4">
        <w:rPr>
          <w:rFonts w:ascii="Calibri" w:hAnsi="Calibri" w:cs="Arial"/>
          <w:sz w:val="24"/>
          <w:szCs w:val="24"/>
        </w:rPr>
        <w:t xml:space="preserve"> </w:t>
      </w:r>
      <w:r w:rsidRPr="000802F4">
        <w:rPr>
          <w:rFonts w:ascii="Calibri" w:hAnsi="Calibri" w:cs="Arial"/>
          <w:sz w:val="24"/>
          <w:szCs w:val="24"/>
        </w:rPr>
        <w:t xml:space="preserve">to </w:t>
      </w:r>
      <w:r w:rsidR="00521D50">
        <w:rPr>
          <w:rFonts w:ascii="Calibri" w:hAnsi="Calibri" w:cs="Arial"/>
          <w:sz w:val="24"/>
          <w:szCs w:val="24"/>
        </w:rPr>
        <w:t>Valerie Holmes</w:t>
      </w:r>
      <w:r w:rsidRPr="000802F4">
        <w:rPr>
          <w:rFonts w:ascii="Calibri" w:hAnsi="Calibri" w:cs="Arial"/>
          <w:sz w:val="24"/>
          <w:szCs w:val="24"/>
        </w:rPr>
        <w:t>, by email to:</w:t>
      </w:r>
      <w:r w:rsidR="00D1148F" w:rsidRPr="000802F4">
        <w:rPr>
          <w:rFonts w:ascii="Calibri" w:hAnsi="Calibri" w:cs="Arial"/>
          <w:sz w:val="24"/>
          <w:szCs w:val="24"/>
        </w:rPr>
        <w:t xml:space="preserve"> </w:t>
      </w:r>
      <w:hyperlink r:id="rId12" w:history="1">
        <w:r w:rsidR="00521D50" w:rsidRPr="00DC2C0A">
          <w:rPr>
            <w:rStyle w:val="Hyperlink"/>
            <w:rFonts w:ascii="Calibri" w:hAnsi="Calibri" w:cs="Arial"/>
            <w:sz w:val="24"/>
            <w:szCs w:val="24"/>
          </w:rPr>
          <w:t>vholmes@cheo.on.ca</w:t>
        </w:r>
      </w:hyperlink>
      <w:r w:rsidR="00521D50">
        <w:rPr>
          <w:rFonts w:ascii="Calibri" w:hAnsi="Calibri" w:cs="Arial"/>
          <w:sz w:val="24"/>
          <w:szCs w:val="24"/>
        </w:rPr>
        <w:t>.</w:t>
      </w:r>
    </w:p>
    <w:p w14:paraId="1F72F646" w14:textId="77777777" w:rsidR="00142CF6" w:rsidRPr="000802F4" w:rsidRDefault="00142CF6" w:rsidP="006A3C81">
      <w:pPr>
        <w:rPr>
          <w:rFonts w:ascii="Calibri" w:hAnsi="Calibri" w:cs="Arial"/>
          <w:color w:val="0000FF"/>
          <w:sz w:val="24"/>
          <w:szCs w:val="24"/>
          <w:u w:val="single"/>
        </w:rPr>
      </w:pPr>
    </w:p>
    <w:p w14:paraId="6026E9E8" w14:textId="71E685F8" w:rsidR="55520F33" w:rsidRDefault="55520F33" w:rsidP="33A9AF63">
      <w:r w:rsidRPr="33A9AF63">
        <w:rPr>
          <w:rFonts w:ascii="Calibri" w:eastAsia="Calibri" w:hAnsi="Calibri" w:cs="Calibri"/>
          <w:color w:val="000000" w:themeColor="text1"/>
          <w:sz w:val="24"/>
          <w:szCs w:val="24"/>
        </w:rPr>
        <w:t xml:space="preserve">The CHEO Research Institute values diversity and is an equal opportunity employer who value diverse perspectives and support people to be their authentic selves. We are committed to providing an inclusive and barrier-free work environment, starting with the hiring process and welcome interest from all qualified applicants. Should an applicant require any accommodations during the application process, as per the </w:t>
      </w:r>
      <w:r w:rsidRPr="33A9AF63">
        <w:rPr>
          <w:rFonts w:ascii="Calibri" w:eastAsia="Calibri" w:hAnsi="Calibri" w:cs="Calibri"/>
          <w:i/>
          <w:iCs/>
          <w:color w:val="000000" w:themeColor="text1"/>
          <w:sz w:val="24"/>
          <w:szCs w:val="24"/>
        </w:rPr>
        <w:t>Accessibility for Ontarians with Disabilities Act</w:t>
      </w:r>
      <w:r w:rsidRPr="33A9AF63">
        <w:rPr>
          <w:rFonts w:ascii="Calibri" w:eastAsia="Calibri" w:hAnsi="Calibri" w:cs="Calibri"/>
          <w:color w:val="000000" w:themeColor="text1"/>
          <w:sz w:val="24"/>
          <w:szCs w:val="24"/>
        </w:rPr>
        <w:t xml:space="preserve">, please notify Human Resources at </w:t>
      </w:r>
      <w:hyperlink r:id="rId13">
        <w:r w:rsidRPr="33A9AF63">
          <w:rPr>
            <w:rStyle w:val="Hyperlink"/>
            <w:rFonts w:ascii="Calibri" w:eastAsia="Calibri" w:hAnsi="Calibri" w:cs="Calibri"/>
            <w:color w:val="000000" w:themeColor="text1"/>
            <w:sz w:val="24"/>
            <w:szCs w:val="24"/>
          </w:rPr>
          <w:t>researchhr@cheo.on.ca</w:t>
        </w:r>
      </w:hyperlink>
      <w:r w:rsidRPr="33A9AF63">
        <w:rPr>
          <w:rFonts w:ascii="Calibri" w:eastAsia="Calibri" w:hAnsi="Calibri" w:cs="Calibri"/>
          <w:color w:val="000000" w:themeColor="text1"/>
          <w:sz w:val="24"/>
          <w:szCs w:val="24"/>
          <w:u w:val="single"/>
        </w:rPr>
        <w:t>.</w:t>
      </w:r>
    </w:p>
    <w:p w14:paraId="7371AC22" w14:textId="15042735" w:rsidR="55520F33" w:rsidRDefault="55520F33" w:rsidP="33A9AF63">
      <w:r w:rsidRPr="33A9AF63">
        <w:rPr>
          <w:rFonts w:ascii="Calibri" w:eastAsia="Calibri" w:hAnsi="Calibri" w:cs="Calibri"/>
          <w:sz w:val="24"/>
          <w:szCs w:val="24"/>
        </w:rPr>
        <w:t xml:space="preserve"> </w:t>
      </w:r>
    </w:p>
    <w:p w14:paraId="7F4E8333" w14:textId="772EEEE5" w:rsidR="55520F33" w:rsidRDefault="55520F33" w:rsidP="33A9AF63">
      <w:r w:rsidRPr="33A9AF63">
        <w:rPr>
          <w:rFonts w:ascii="Calibri" w:eastAsia="Calibri" w:hAnsi="Calibri" w:cs="Calibri"/>
          <w:color w:val="000000" w:themeColor="text1"/>
          <w:sz w:val="24"/>
          <w:szCs w:val="24"/>
        </w:rPr>
        <w:t xml:space="preserve">The CHEO Research Institute seeks to increase equity, diversity, and inclusion in </w:t>
      </w:r>
      <w:proofErr w:type="gramStart"/>
      <w:r w:rsidRPr="33A9AF63">
        <w:rPr>
          <w:rFonts w:ascii="Calibri" w:eastAsia="Calibri" w:hAnsi="Calibri" w:cs="Calibri"/>
          <w:color w:val="000000" w:themeColor="text1"/>
          <w:sz w:val="24"/>
          <w:szCs w:val="24"/>
        </w:rPr>
        <w:t>all of</w:t>
      </w:r>
      <w:proofErr w:type="gramEnd"/>
      <w:r w:rsidRPr="33A9AF63">
        <w:rPr>
          <w:rFonts w:ascii="Calibri" w:eastAsia="Calibri" w:hAnsi="Calibri" w:cs="Calibri"/>
          <w:color w:val="000000" w:themeColor="text1"/>
          <w:sz w:val="24"/>
          <w:szCs w:val="24"/>
        </w:rPr>
        <w:t xml:space="preserve">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1F522D02" w14:textId="4F6CFA3B" w:rsidR="55520F33" w:rsidRDefault="55520F33" w:rsidP="33A9AF63">
      <w:r w:rsidRPr="33A9AF63">
        <w:rPr>
          <w:rFonts w:ascii="Calibri" w:eastAsia="Calibri" w:hAnsi="Calibri" w:cs="Calibri"/>
          <w:sz w:val="24"/>
          <w:szCs w:val="24"/>
        </w:rPr>
        <w:t xml:space="preserve"> </w:t>
      </w:r>
    </w:p>
    <w:p w14:paraId="5356E06E" w14:textId="10266F19" w:rsidR="55520F33" w:rsidRDefault="55520F33" w:rsidP="33A9AF63">
      <w:r w:rsidRPr="33A9AF63">
        <w:rPr>
          <w:rFonts w:ascii="Calibri" w:eastAsia="Calibri" w:hAnsi="Calibri" w:cs="Calibri"/>
          <w:sz w:val="24"/>
          <w:szCs w:val="24"/>
        </w:rPr>
        <w:t xml:space="preserve">CHEO Research Institute does not use artificial intelligence during the selection and recruitment process. </w:t>
      </w:r>
    </w:p>
    <w:p w14:paraId="22CA4609" w14:textId="557B44CD" w:rsidR="55520F33" w:rsidRDefault="55520F33" w:rsidP="33A9AF63">
      <w:r w:rsidRPr="33A9AF63">
        <w:rPr>
          <w:rFonts w:ascii="Calibri" w:eastAsia="Calibri" w:hAnsi="Calibri" w:cs="Calibri"/>
          <w:sz w:val="24"/>
          <w:szCs w:val="24"/>
        </w:rPr>
        <w:t xml:space="preserve"> </w:t>
      </w:r>
    </w:p>
    <w:p w14:paraId="710A0C54" w14:textId="19372418" w:rsidR="55520F33" w:rsidRDefault="55520F33" w:rsidP="33A9AF63">
      <w:r w:rsidRPr="33A9AF63">
        <w:rPr>
          <w:rFonts w:ascii="Calibri" w:eastAsia="Calibri" w:hAnsi="Calibri" w:cs="Calibri"/>
          <w:sz w:val="24"/>
          <w:szCs w:val="24"/>
        </w:rPr>
        <w:t xml:space="preserve">Applications will only be considered from those that are eligible to work in Canada. </w:t>
      </w:r>
      <w:r w:rsidRPr="33A9AF63">
        <w:rPr>
          <w:rFonts w:ascii="Calibri" w:eastAsia="Calibri" w:hAnsi="Calibri" w:cs="Calibri"/>
          <w:color w:val="000000" w:themeColor="text1"/>
          <w:sz w:val="24"/>
          <w:szCs w:val="24"/>
        </w:rPr>
        <w:t>We thank all applicants for their interest, however, only those invited for an interview will be contacted.</w:t>
      </w:r>
    </w:p>
    <w:p w14:paraId="1447D120" w14:textId="1D0691F4" w:rsidR="33A9AF63" w:rsidRDefault="33A9AF63" w:rsidP="33A9AF63">
      <w:pPr>
        <w:rPr>
          <w:rFonts w:ascii="Calibri" w:hAnsi="Calibri" w:cs="Arial"/>
          <w:color w:val="000000" w:themeColor="text1"/>
          <w:sz w:val="24"/>
          <w:szCs w:val="24"/>
        </w:rPr>
      </w:pPr>
    </w:p>
    <w:p w14:paraId="6BB9E253" w14:textId="77777777" w:rsidR="00D8270D" w:rsidRPr="000802F4" w:rsidRDefault="00D8270D" w:rsidP="00DB3B69">
      <w:pPr>
        <w:rPr>
          <w:rFonts w:ascii="Calibri" w:hAnsi="Calibri" w:cs="Arial"/>
          <w:color w:val="000000"/>
          <w:sz w:val="24"/>
          <w:szCs w:val="24"/>
          <w:shd w:val="clear" w:color="auto" w:fill="FFFFFF"/>
        </w:rPr>
      </w:pPr>
    </w:p>
    <w:p w14:paraId="23DE523C" w14:textId="77777777" w:rsidR="001F19B4" w:rsidRDefault="001F19B4" w:rsidP="001F19B4">
      <w:pPr>
        <w:jc w:val="center"/>
        <w:rPr>
          <w:rFonts w:ascii="Calibri" w:hAnsi="Calibri" w:cs="Arial"/>
          <w:b/>
          <w:bCs/>
          <w:sz w:val="24"/>
          <w:szCs w:val="24"/>
          <w:lang w:val="fr-CA"/>
        </w:rPr>
      </w:pPr>
    </w:p>
    <w:p w14:paraId="60C53E26" w14:textId="77777777" w:rsidR="00521D50" w:rsidRDefault="00521D50" w:rsidP="001F19B4">
      <w:pPr>
        <w:jc w:val="center"/>
        <w:rPr>
          <w:rFonts w:ascii="Calibri" w:hAnsi="Calibri" w:cs="Arial"/>
          <w:b/>
          <w:bCs/>
          <w:sz w:val="24"/>
          <w:szCs w:val="24"/>
          <w:lang w:val="fr-CA"/>
        </w:rPr>
      </w:pPr>
    </w:p>
    <w:p w14:paraId="118E85EC" w14:textId="77777777" w:rsidR="00521D50" w:rsidRDefault="00521D50" w:rsidP="001F19B4">
      <w:pPr>
        <w:jc w:val="center"/>
        <w:rPr>
          <w:rFonts w:ascii="Calibri" w:hAnsi="Calibri" w:cs="Arial"/>
          <w:b/>
          <w:bCs/>
          <w:sz w:val="24"/>
          <w:szCs w:val="24"/>
          <w:lang w:val="fr-CA"/>
        </w:rPr>
      </w:pPr>
    </w:p>
    <w:p w14:paraId="59764B4E" w14:textId="77777777" w:rsidR="00521D50" w:rsidRDefault="00521D50" w:rsidP="001F19B4">
      <w:pPr>
        <w:jc w:val="center"/>
        <w:rPr>
          <w:rFonts w:ascii="Calibri" w:hAnsi="Calibri" w:cs="Arial"/>
          <w:b/>
          <w:bCs/>
          <w:sz w:val="24"/>
          <w:szCs w:val="24"/>
          <w:lang w:val="fr-CA"/>
        </w:rPr>
      </w:pPr>
    </w:p>
    <w:p w14:paraId="2373EA16" w14:textId="77777777" w:rsidR="00521D50" w:rsidRDefault="00521D50" w:rsidP="001F19B4">
      <w:pPr>
        <w:jc w:val="center"/>
        <w:rPr>
          <w:rFonts w:ascii="Calibri" w:hAnsi="Calibri" w:cs="Arial"/>
          <w:b/>
          <w:bCs/>
          <w:sz w:val="24"/>
          <w:szCs w:val="24"/>
          <w:lang w:val="fr-CA"/>
        </w:rPr>
      </w:pPr>
    </w:p>
    <w:p w14:paraId="516A54CC" w14:textId="77777777" w:rsidR="00521D50" w:rsidRDefault="00521D50" w:rsidP="001F19B4">
      <w:pPr>
        <w:jc w:val="center"/>
        <w:rPr>
          <w:rFonts w:ascii="Calibri" w:hAnsi="Calibri" w:cs="Arial"/>
          <w:b/>
          <w:bCs/>
          <w:sz w:val="24"/>
          <w:szCs w:val="24"/>
          <w:lang w:val="fr-CA"/>
        </w:rPr>
      </w:pPr>
    </w:p>
    <w:p w14:paraId="053F049B" w14:textId="77777777" w:rsidR="00521D50" w:rsidRDefault="00521D50" w:rsidP="001F19B4">
      <w:pPr>
        <w:jc w:val="center"/>
        <w:rPr>
          <w:rFonts w:ascii="Calibri" w:hAnsi="Calibri" w:cs="Arial"/>
          <w:b/>
          <w:bCs/>
          <w:sz w:val="24"/>
          <w:szCs w:val="24"/>
          <w:lang w:val="fr-CA"/>
        </w:rPr>
      </w:pPr>
    </w:p>
    <w:p w14:paraId="4E7EF520" w14:textId="77777777" w:rsidR="00521D50" w:rsidRPr="00521D50" w:rsidRDefault="00521D50" w:rsidP="00521D50">
      <w:pPr>
        <w:jc w:val="center"/>
        <w:rPr>
          <w:rFonts w:ascii="Calibri" w:hAnsi="Calibri" w:cs="Arial"/>
          <w:b/>
          <w:bCs/>
          <w:sz w:val="24"/>
          <w:szCs w:val="24"/>
          <w:lang w:val="fr-CA"/>
        </w:rPr>
      </w:pPr>
      <w:r w:rsidRPr="00521D50">
        <w:rPr>
          <w:rFonts w:ascii="Calibri" w:hAnsi="Calibri" w:cs="Arial"/>
          <w:b/>
          <w:bCs/>
          <w:sz w:val="24"/>
          <w:szCs w:val="24"/>
          <w:lang w:val="fr-CA"/>
        </w:rPr>
        <w:lastRenderedPageBreak/>
        <w:t xml:space="preserve">DESCRIPTION DE POSTE </w:t>
      </w:r>
    </w:p>
    <w:p w14:paraId="778EB6F2" w14:textId="77777777" w:rsidR="00521D50" w:rsidRPr="00521D50" w:rsidRDefault="00521D50" w:rsidP="00521D50">
      <w:pPr>
        <w:jc w:val="center"/>
        <w:rPr>
          <w:rFonts w:ascii="Calibri" w:hAnsi="Calibri" w:cs="Arial"/>
          <w:b/>
          <w:bCs/>
          <w:sz w:val="24"/>
          <w:szCs w:val="24"/>
          <w:lang w:val="fr-CA"/>
        </w:rPr>
      </w:pPr>
      <w:r w:rsidRPr="00521D50">
        <w:rPr>
          <w:rFonts w:ascii="Calibri" w:hAnsi="Calibri" w:cs="Arial"/>
          <w:b/>
          <w:bCs/>
          <w:sz w:val="24"/>
          <w:szCs w:val="24"/>
          <w:lang w:val="fr-CA"/>
        </w:rPr>
        <w:t>Numéro d’affichage RI</w:t>
      </w:r>
      <w:r w:rsidRPr="00521D50">
        <w:rPr>
          <w:rFonts w:ascii="Calibri" w:hAnsi="Calibri" w:cs="Arial"/>
          <w:b/>
          <w:bCs/>
          <w:sz w:val="24"/>
          <w:szCs w:val="24"/>
          <w:lang w:val="fr-CA"/>
        </w:rPr>
        <w:noBreakHyphen/>
        <w:t>24</w:t>
      </w:r>
      <w:r w:rsidRPr="00521D50">
        <w:rPr>
          <w:rFonts w:ascii="Calibri" w:hAnsi="Calibri" w:cs="Arial"/>
          <w:b/>
          <w:bCs/>
          <w:sz w:val="24"/>
          <w:szCs w:val="24"/>
          <w:lang w:val="fr-CA"/>
        </w:rPr>
        <w:noBreakHyphen/>
        <w:t>049</w:t>
      </w:r>
    </w:p>
    <w:p w14:paraId="390D5874" w14:textId="77777777" w:rsidR="00521D50" w:rsidRPr="00521D50" w:rsidRDefault="00521D50" w:rsidP="00521D50">
      <w:pPr>
        <w:jc w:val="center"/>
        <w:rPr>
          <w:rFonts w:ascii="Calibri" w:hAnsi="Calibri" w:cs="Arial"/>
          <w:b/>
          <w:bCs/>
          <w:sz w:val="24"/>
          <w:szCs w:val="24"/>
          <w:lang w:val="fr-CA"/>
        </w:rPr>
      </w:pPr>
    </w:p>
    <w:p w14:paraId="50071B67" w14:textId="38369D6E" w:rsidR="00521D50" w:rsidRPr="00521D50" w:rsidRDefault="00521D50" w:rsidP="00521D50">
      <w:pPr>
        <w:jc w:val="center"/>
        <w:rPr>
          <w:rFonts w:ascii="Calibri" w:hAnsi="Calibri" w:cs="Arial"/>
          <w:b/>
          <w:bCs/>
          <w:sz w:val="24"/>
          <w:szCs w:val="24"/>
          <w:lang w:val="fr-CA"/>
        </w:rPr>
      </w:pPr>
      <w:r w:rsidRPr="00521D50">
        <w:rPr>
          <w:rFonts w:ascii="Calibri" w:hAnsi="Calibri" w:cs="Arial"/>
          <w:b/>
          <w:bCs/>
          <w:sz w:val="24"/>
          <w:szCs w:val="24"/>
          <w:lang w:val="fr-CA"/>
        </w:rPr>
        <w:t xml:space="preserve">Période d’affichage – du </w:t>
      </w:r>
      <w:r w:rsidR="00190FDD">
        <w:rPr>
          <w:rFonts w:ascii="Calibri" w:hAnsi="Calibri" w:cs="Arial"/>
          <w:b/>
          <w:bCs/>
          <w:sz w:val="24"/>
          <w:szCs w:val="24"/>
          <w:lang w:val="fr-CA"/>
        </w:rPr>
        <w:t>14 novembre</w:t>
      </w:r>
      <w:r w:rsidRPr="00521D50">
        <w:rPr>
          <w:rFonts w:ascii="Calibri" w:hAnsi="Calibri" w:cs="Arial"/>
          <w:b/>
          <w:bCs/>
          <w:sz w:val="24"/>
          <w:szCs w:val="24"/>
          <w:lang w:val="fr-CA"/>
        </w:rPr>
        <w:t xml:space="preserve"> au</w:t>
      </w:r>
      <w:r w:rsidR="00190FDD">
        <w:rPr>
          <w:rFonts w:ascii="Calibri" w:hAnsi="Calibri" w:cs="Arial"/>
          <w:b/>
          <w:bCs/>
          <w:sz w:val="24"/>
          <w:szCs w:val="24"/>
          <w:lang w:val="fr-CA"/>
        </w:rPr>
        <w:t xml:space="preserve"> 28 novembre, 2024</w:t>
      </w:r>
    </w:p>
    <w:p w14:paraId="3BB32046" w14:textId="77777777" w:rsidR="00521D50" w:rsidRPr="00521D50" w:rsidRDefault="00521D50" w:rsidP="00521D50">
      <w:pPr>
        <w:jc w:val="center"/>
        <w:rPr>
          <w:rFonts w:ascii="Calibri" w:hAnsi="Calibri" w:cs="Arial"/>
          <w:b/>
          <w:bCs/>
          <w:sz w:val="24"/>
          <w:szCs w:val="24"/>
          <w:lang w:val="fr-CA"/>
        </w:rPr>
      </w:pPr>
    </w:p>
    <w:tbl>
      <w:tblPr>
        <w:tblW w:w="0" w:type="auto"/>
        <w:tblLook w:val="01E0" w:firstRow="1" w:lastRow="1" w:firstColumn="1" w:lastColumn="1" w:noHBand="0" w:noVBand="0"/>
      </w:tblPr>
      <w:tblGrid>
        <w:gridCol w:w="2608"/>
        <w:gridCol w:w="6900"/>
      </w:tblGrid>
      <w:tr w:rsidR="00521D50" w:rsidRPr="00521D50" w14:paraId="0AC7AF11" w14:textId="77777777" w:rsidTr="00521D50">
        <w:trPr>
          <w:trHeight w:val="360"/>
        </w:trPr>
        <w:tc>
          <w:tcPr>
            <w:tcW w:w="2608" w:type="dxa"/>
            <w:hideMark/>
          </w:tcPr>
          <w:p w14:paraId="61E9FFCF" w14:textId="77777777" w:rsidR="00521D50" w:rsidRPr="00521D50" w:rsidRDefault="00521D50" w:rsidP="00521D50">
            <w:pPr>
              <w:rPr>
                <w:rFonts w:ascii="Calibri" w:hAnsi="Calibri" w:cs="Arial"/>
                <w:b/>
                <w:bCs/>
                <w:sz w:val="24"/>
                <w:szCs w:val="24"/>
                <w:lang w:val="fr-CA"/>
              </w:rPr>
            </w:pPr>
            <w:r w:rsidRPr="00521D50">
              <w:rPr>
                <w:rFonts w:ascii="Calibri" w:hAnsi="Calibri" w:cs="Arial"/>
                <w:b/>
                <w:bCs/>
                <w:sz w:val="24"/>
                <w:szCs w:val="24"/>
                <w:lang w:val="fr-CA"/>
              </w:rPr>
              <w:t>POSTE :</w:t>
            </w:r>
          </w:p>
        </w:tc>
        <w:tc>
          <w:tcPr>
            <w:tcW w:w="6900" w:type="dxa"/>
            <w:hideMark/>
          </w:tcPr>
          <w:p w14:paraId="690794FE" w14:textId="77777777"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t xml:space="preserve">Coordonnatrice ou coordonnateur de la recherche </w:t>
            </w:r>
          </w:p>
          <w:p w14:paraId="62EBCA95" w14:textId="77777777"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t>Programme de soins complexes</w:t>
            </w:r>
          </w:p>
        </w:tc>
      </w:tr>
      <w:tr w:rsidR="00521D50" w:rsidRPr="00521D50" w14:paraId="16AACF98" w14:textId="77777777" w:rsidTr="00521D50">
        <w:trPr>
          <w:trHeight w:val="360"/>
        </w:trPr>
        <w:tc>
          <w:tcPr>
            <w:tcW w:w="2608" w:type="dxa"/>
          </w:tcPr>
          <w:p w14:paraId="2993D919" w14:textId="77777777" w:rsidR="00521D50" w:rsidRPr="00521D50" w:rsidRDefault="00521D50" w:rsidP="00521D50">
            <w:pPr>
              <w:rPr>
                <w:rFonts w:ascii="Calibri" w:hAnsi="Calibri" w:cs="Arial"/>
                <w:b/>
                <w:bCs/>
                <w:sz w:val="24"/>
                <w:szCs w:val="24"/>
                <w:lang w:val="fr-CA"/>
              </w:rPr>
            </w:pPr>
          </w:p>
        </w:tc>
        <w:tc>
          <w:tcPr>
            <w:tcW w:w="6900" w:type="dxa"/>
          </w:tcPr>
          <w:p w14:paraId="27FC5738" w14:textId="77777777" w:rsidR="00521D50" w:rsidRPr="00521D50" w:rsidRDefault="00521D50" w:rsidP="00521D50">
            <w:pPr>
              <w:rPr>
                <w:rFonts w:ascii="Calibri" w:hAnsi="Calibri" w:cs="Arial"/>
                <w:sz w:val="24"/>
                <w:szCs w:val="24"/>
                <w:lang w:val="en-US"/>
              </w:rPr>
            </w:pPr>
          </w:p>
        </w:tc>
      </w:tr>
      <w:tr w:rsidR="00521D50" w:rsidRPr="00521D50" w14:paraId="3425D7D7" w14:textId="77777777" w:rsidTr="00521D50">
        <w:trPr>
          <w:trHeight w:val="360"/>
        </w:trPr>
        <w:tc>
          <w:tcPr>
            <w:tcW w:w="2608" w:type="dxa"/>
            <w:hideMark/>
          </w:tcPr>
          <w:p w14:paraId="31EAC24D" w14:textId="77777777" w:rsidR="00521D50" w:rsidRPr="00521D50" w:rsidRDefault="00521D50" w:rsidP="00521D50">
            <w:pPr>
              <w:rPr>
                <w:rFonts w:ascii="Calibri" w:hAnsi="Calibri" w:cs="Arial"/>
                <w:b/>
                <w:bCs/>
                <w:sz w:val="24"/>
                <w:szCs w:val="24"/>
                <w:lang w:val="fr-CA"/>
              </w:rPr>
            </w:pPr>
            <w:r w:rsidRPr="00521D50">
              <w:rPr>
                <w:rFonts w:ascii="Calibri" w:hAnsi="Calibri" w:cs="Arial"/>
                <w:b/>
                <w:bCs/>
                <w:sz w:val="24"/>
                <w:szCs w:val="24"/>
                <w:lang w:val="fr-CA"/>
              </w:rPr>
              <w:t>DURÉE :</w:t>
            </w:r>
          </w:p>
        </w:tc>
        <w:tc>
          <w:tcPr>
            <w:tcW w:w="6900" w:type="dxa"/>
          </w:tcPr>
          <w:p w14:paraId="162CD3C6" w14:textId="77777777"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t>Temps plein (1,0 ETP); durée d’un an avec possibilité de renouvellement</w:t>
            </w:r>
          </w:p>
          <w:p w14:paraId="50C51790" w14:textId="77777777" w:rsidR="00521D50" w:rsidRPr="00521D50" w:rsidRDefault="00521D50" w:rsidP="00521D50">
            <w:pPr>
              <w:rPr>
                <w:rFonts w:ascii="Calibri" w:hAnsi="Calibri" w:cs="Arial"/>
                <w:sz w:val="24"/>
                <w:szCs w:val="24"/>
                <w:lang w:val="fr-CA"/>
              </w:rPr>
            </w:pPr>
          </w:p>
        </w:tc>
      </w:tr>
      <w:tr w:rsidR="00521D50" w:rsidRPr="00521D50" w14:paraId="5AA11CDC" w14:textId="77777777" w:rsidTr="00521D50">
        <w:trPr>
          <w:trHeight w:val="360"/>
        </w:trPr>
        <w:tc>
          <w:tcPr>
            <w:tcW w:w="2608" w:type="dxa"/>
            <w:hideMark/>
          </w:tcPr>
          <w:p w14:paraId="2AD6157E" w14:textId="77777777" w:rsidR="00521D50" w:rsidRPr="00521D50" w:rsidRDefault="00521D50" w:rsidP="00521D50">
            <w:pPr>
              <w:rPr>
                <w:rFonts w:ascii="Calibri" w:hAnsi="Calibri" w:cs="Arial"/>
                <w:b/>
                <w:bCs/>
                <w:sz w:val="24"/>
                <w:szCs w:val="24"/>
                <w:lang w:val="fr-CA"/>
              </w:rPr>
            </w:pPr>
            <w:r w:rsidRPr="00521D50">
              <w:rPr>
                <w:rFonts w:ascii="Calibri" w:hAnsi="Calibri" w:cs="Arial"/>
                <w:b/>
                <w:bCs/>
                <w:sz w:val="24"/>
                <w:szCs w:val="24"/>
                <w:lang w:val="fr-CA"/>
              </w:rPr>
              <w:t xml:space="preserve">SALAIRE : </w:t>
            </w:r>
          </w:p>
        </w:tc>
        <w:tc>
          <w:tcPr>
            <w:tcW w:w="6900" w:type="dxa"/>
          </w:tcPr>
          <w:p w14:paraId="72035A10" w14:textId="77777777"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t>Le salaire sera proportionnel aux compétences et à l’expérience</w:t>
            </w:r>
          </w:p>
          <w:p w14:paraId="05A3091C" w14:textId="77777777" w:rsidR="00521D50" w:rsidRPr="00521D50" w:rsidRDefault="00521D50" w:rsidP="00521D50">
            <w:pPr>
              <w:rPr>
                <w:rFonts w:ascii="Calibri" w:hAnsi="Calibri" w:cs="Arial"/>
                <w:sz w:val="24"/>
                <w:szCs w:val="24"/>
                <w:lang w:val="fr-CA"/>
              </w:rPr>
            </w:pPr>
          </w:p>
        </w:tc>
      </w:tr>
      <w:tr w:rsidR="00521D50" w:rsidRPr="00521D50" w14:paraId="277CABCB" w14:textId="77777777" w:rsidTr="00521D50">
        <w:trPr>
          <w:trHeight w:val="360"/>
        </w:trPr>
        <w:tc>
          <w:tcPr>
            <w:tcW w:w="2608" w:type="dxa"/>
            <w:hideMark/>
          </w:tcPr>
          <w:p w14:paraId="71DD0BC5" w14:textId="77777777" w:rsidR="00521D50" w:rsidRPr="00521D50" w:rsidRDefault="00521D50" w:rsidP="00521D50">
            <w:pPr>
              <w:rPr>
                <w:rFonts w:ascii="Calibri" w:hAnsi="Calibri" w:cs="Arial"/>
                <w:b/>
                <w:bCs/>
                <w:sz w:val="24"/>
                <w:szCs w:val="24"/>
                <w:lang w:val="fr-CA"/>
              </w:rPr>
            </w:pPr>
            <w:r w:rsidRPr="00521D50">
              <w:rPr>
                <w:rFonts w:ascii="Calibri" w:hAnsi="Calibri" w:cs="Arial"/>
                <w:b/>
                <w:bCs/>
                <w:sz w:val="24"/>
                <w:szCs w:val="24"/>
                <w:lang w:val="fr-CA"/>
              </w:rPr>
              <w:t>SUPERVISEUR(E) :</w:t>
            </w:r>
          </w:p>
        </w:tc>
        <w:tc>
          <w:tcPr>
            <w:tcW w:w="6900" w:type="dxa"/>
          </w:tcPr>
          <w:p w14:paraId="48197B54" w14:textId="77777777"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t>Gestionnaire, Soins à domicile et en milieu communautaire</w:t>
            </w:r>
          </w:p>
          <w:p w14:paraId="149D1B9C" w14:textId="77777777"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t>Directrice ou directeur, Soins à domicile et en milieu communautaire</w:t>
            </w:r>
          </w:p>
          <w:p w14:paraId="6A38FE32" w14:textId="77777777" w:rsidR="00521D50" w:rsidRPr="00521D50" w:rsidRDefault="00521D50" w:rsidP="00521D50">
            <w:pPr>
              <w:rPr>
                <w:rFonts w:ascii="Calibri" w:hAnsi="Calibri" w:cs="Arial"/>
                <w:sz w:val="24"/>
                <w:szCs w:val="24"/>
                <w:lang w:val="fr-CA"/>
              </w:rPr>
            </w:pPr>
          </w:p>
        </w:tc>
      </w:tr>
      <w:tr w:rsidR="00521D50" w:rsidRPr="00521D50" w14:paraId="1CB9BF02" w14:textId="77777777" w:rsidTr="00521D50">
        <w:trPr>
          <w:trHeight w:val="360"/>
        </w:trPr>
        <w:tc>
          <w:tcPr>
            <w:tcW w:w="2608" w:type="dxa"/>
          </w:tcPr>
          <w:p w14:paraId="74D7463C" w14:textId="77777777" w:rsidR="00521D50" w:rsidRPr="00521D50" w:rsidRDefault="00521D50" w:rsidP="00521D50">
            <w:pPr>
              <w:rPr>
                <w:rFonts w:ascii="Calibri" w:hAnsi="Calibri" w:cs="Arial"/>
                <w:sz w:val="24"/>
                <w:szCs w:val="24"/>
                <w:lang w:val="fr-CA"/>
              </w:rPr>
            </w:pPr>
          </w:p>
        </w:tc>
        <w:tc>
          <w:tcPr>
            <w:tcW w:w="6900" w:type="dxa"/>
            <w:vAlign w:val="center"/>
          </w:tcPr>
          <w:p w14:paraId="01AE748C" w14:textId="77777777" w:rsidR="00521D50" w:rsidRPr="00521D50" w:rsidRDefault="00521D50" w:rsidP="00521D50">
            <w:pPr>
              <w:rPr>
                <w:rFonts w:ascii="Calibri" w:hAnsi="Calibri" w:cs="Arial"/>
                <w:sz w:val="24"/>
                <w:szCs w:val="24"/>
                <w:lang w:val="fr-CA"/>
              </w:rPr>
            </w:pPr>
          </w:p>
        </w:tc>
      </w:tr>
    </w:tbl>
    <w:p w14:paraId="1CE16049" w14:textId="77777777"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t xml:space="preserve">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la Nation algonquine </w:t>
      </w:r>
      <w:proofErr w:type="spellStart"/>
      <w:r w:rsidRPr="00521D50">
        <w:rPr>
          <w:rFonts w:ascii="Calibri" w:hAnsi="Calibri" w:cs="Arial"/>
          <w:sz w:val="24"/>
          <w:szCs w:val="24"/>
          <w:lang w:val="fr-CA"/>
        </w:rPr>
        <w:t>Anishinabe</w:t>
      </w:r>
      <w:proofErr w:type="spellEnd"/>
      <w:r w:rsidRPr="00521D50">
        <w:rPr>
          <w:rFonts w:ascii="Calibri" w:hAnsi="Calibri" w:cs="Arial"/>
          <w:sz w:val="24"/>
          <w:szCs w:val="24"/>
          <w:lang w:val="fr-CA"/>
        </w:rPr>
        <w:t xml:space="preserve"> vivent sur ce territoire depuis des millénaires. Nous leur rendons hommage, ainsi qu’à ce territoire. Leur culture et leur présence ont enrichi le territoire et continuent de l’enrichir. L’IR du CHEO rend également hommage à l’ensemble des Premières Nations, des Inuits et des Métis, de même qu’à leurs précieuses contributions, passées et présentes, à ce territoire.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jeune et famille de notre collectivité et ailleurs.</w:t>
      </w:r>
    </w:p>
    <w:p w14:paraId="0D378F9D" w14:textId="77777777" w:rsidR="00521D50" w:rsidRPr="00521D50" w:rsidRDefault="00521D50" w:rsidP="00521D50">
      <w:pPr>
        <w:rPr>
          <w:rFonts w:ascii="Calibri" w:hAnsi="Calibri" w:cs="Arial"/>
          <w:sz w:val="24"/>
          <w:szCs w:val="24"/>
          <w:lang w:val="fr-CA"/>
        </w:rPr>
      </w:pPr>
    </w:p>
    <w:p w14:paraId="278D2B44" w14:textId="77777777" w:rsidR="00521D50" w:rsidRPr="00521D50" w:rsidRDefault="00521D50" w:rsidP="00521D50">
      <w:pPr>
        <w:rPr>
          <w:rFonts w:ascii="Calibri" w:hAnsi="Calibri" w:cs="Arial"/>
          <w:b/>
          <w:bCs/>
          <w:sz w:val="24"/>
          <w:szCs w:val="24"/>
          <w:lang w:val="fr-CA"/>
        </w:rPr>
      </w:pPr>
      <w:r w:rsidRPr="00521D50">
        <w:rPr>
          <w:rFonts w:ascii="Calibri" w:hAnsi="Calibri" w:cs="Arial"/>
          <w:b/>
          <w:bCs/>
          <w:sz w:val="24"/>
          <w:szCs w:val="24"/>
          <w:lang w:val="fr-CA"/>
        </w:rPr>
        <w:t xml:space="preserve">L’IR du CHEO a immédiatement besoin d’une coordonnatrice ou d’un coordonnateur de la recherche. </w:t>
      </w:r>
    </w:p>
    <w:p w14:paraId="6DC19024" w14:textId="77777777" w:rsidR="00521D50" w:rsidRPr="00521D50" w:rsidRDefault="00521D50" w:rsidP="00521D50">
      <w:pPr>
        <w:rPr>
          <w:rFonts w:ascii="Calibri" w:hAnsi="Calibri" w:cs="Arial"/>
          <w:sz w:val="24"/>
          <w:szCs w:val="24"/>
          <w:lang w:val="fr-CA"/>
        </w:rPr>
      </w:pPr>
    </w:p>
    <w:p w14:paraId="35C39703" w14:textId="77777777"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t xml:space="preserve">Le programme de soins complexes est un programme provincial visant à améliorer la continuité des soins, la collaboration et la prestation de services tout en répondant aux besoins et aux exigences des enfants et des jeunes aux prises avec des problèmes de santé complexes et leur famille. Le programme cherche à offrir des soins coordonnés et intégrés pour l’ensemble des services de santé et de soutien social et à renforcer les services communautaires de façon à permettre et à accroître l’accès des patientes et patients à des soins plus près de chez eux. La coordonnatrice ou le coordonnateur de la recherche effectuera une évaluation du programme et assurera la coordination de la recherche pour le programme de soins complexes. </w:t>
      </w:r>
      <w:proofErr w:type="spellStart"/>
      <w:r w:rsidRPr="00521D50">
        <w:rPr>
          <w:rFonts w:ascii="Calibri" w:hAnsi="Calibri" w:cs="Arial"/>
          <w:sz w:val="24"/>
          <w:szCs w:val="24"/>
          <w:lang w:val="fr-CA"/>
        </w:rPr>
        <w:t>La</w:t>
      </w:r>
      <w:proofErr w:type="spellEnd"/>
      <w:r w:rsidRPr="00521D50">
        <w:rPr>
          <w:rFonts w:ascii="Calibri" w:hAnsi="Calibri" w:cs="Arial"/>
          <w:sz w:val="24"/>
          <w:szCs w:val="24"/>
          <w:lang w:val="fr-CA"/>
        </w:rPr>
        <w:t xml:space="preserve"> ou le titulaire de poste assumera des responsabilités quant à l’évaluation du programme et à la coordination de la recherche, tout en veillant à la collecte des données, à l’analyse de la recherche, à la production de rapports et à la gestion de bases de données.</w:t>
      </w:r>
    </w:p>
    <w:p w14:paraId="2B851127" w14:textId="77777777" w:rsidR="00521D50" w:rsidRPr="00521D50" w:rsidRDefault="00521D50" w:rsidP="00521D50">
      <w:pPr>
        <w:rPr>
          <w:rFonts w:ascii="Calibri" w:hAnsi="Calibri" w:cs="Arial"/>
          <w:sz w:val="24"/>
          <w:szCs w:val="24"/>
          <w:lang w:val="fr-CA"/>
        </w:rPr>
      </w:pPr>
    </w:p>
    <w:p w14:paraId="67724DAF" w14:textId="77777777" w:rsidR="00190FDD" w:rsidRDefault="00190FDD" w:rsidP="00521D50">
      <w:pPr>
        <w:rPr>
          <w:rFonts w:ascii="Calibri" w:hAnsi="Calibri" w:cs="Arial"/>
          <w:b/>
          <w:bCs/>
          <w:sz w:val="24"/>
          <w:szCs w:val="24"/>
          <w:lang w:val="fr-CA"/>
        </w:rPr>
      </w:pPr>
    </w:p>
    <w:p w14:paraId="592A3175" w14:textId="77777777" w:rsidR="00190FDD" w:rsidRDefault="00190FDD" w:rsidP="00521D50">
      <w:pPr>
        <w:rPr>
          <w:rFonts w:ascii="Calibri" w:hAnsi="Calibri" w:cs="Arial"/>
          <w:b/>
          <w:bCs/>
          <w:sz w:val="24"/>
          <w:szCs w:val="24"/>
          <w:lang w:val="fr-CA"/>
        </w:rPr>
      </w:pPr>
    </w:p>
    <w:p w14:paraId="2AEFCE73" w14:textId="271B30C1" w:rsidR="00521D50" w:rsidRPr="00521D50" w:rsidRDefault="00521D50" w:rsidP="00521D50">
      <w:pPr>
        <w:rPr>
          <w:rFonts w:ascii="Calibri" w:hAnsi="Calibri" w:cs="Arial"/>
          <w:b/>
          <w:bCs/>
          <w:sz w:val="24"/>
          <w:szCs w:val="24"/>
          <w:lang w:val="fr-CA"/>
        </w:rPr>
      </w:pPr>
      <w:r w:rsidRPr="00521D50">
        <w:rPr>
          <w:rFonts w:ascii="Calibri" w:hAnsi="Calibri" w:cs="Arial"/>
          <w:b/>
          <w:bCs/>
          <w:sz w:val="24"/>
          <w:szCs w:val="24"/>
          <w:lang w:val="fr-CA"/>
        </w:rPr>
        <w:lastRenderedPageBreak/>
        <w:t xml:space="preserve">PRINCIPALES RESPONSABILITÉS </w:t>
      </w:r>
    </w:p>
    <w:p w14:paraId="4CCFDDFB" w14:textId="77777777" w:rsidR="00521D50" w:rsidRPr="00521D50" w:rsidRDefault="00521D50" w:rsidP="00521D50">
      <w:pPr>
        <w:rPr>
          <w:rFonts w:ascii="Calibri" w:hAnsi="Calibri" w:cs="Arial"/>
          <w:sz w:val="24"/>
          <w:szCs w:val="24"/>
          <w:lang w:val="fr-CA"/>
        </w:rPr>
      </w:pPr>
    </w:p>
    <w:p w14:paraId="5D83B59B" w14:textId="77777777"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t>Sous la supervision générale de la ou du gestionnaire, Soins à domicile et en milieu communautaire, la coordonnatrice ou le coordonnateur de la recherche effectuera les tâches suivantes :</w:t>
      </w:r>
    </w:p>
    <w:p w14:paraId="20DAE9D4" w14:textId="77777777" w:rsidR="00521D50" w:rsidRPr="00521D50" w:rsidRDefault="00521D50" w:rsidP="00521D50">
      <w:pPr>
        <w:rPr>
          <w:rFonts w:ascii="Calibri" w:hAnsi="Calibri" w:cs="Arial"/>
          <w:sz w:val="24"/>
          <w:szCs w:val="24"/>
          <w:lang w:val="fr-CA"/>
        </w:rPr>
      </w:pPr>
    </w:p>
    <w:p w14:paraId="094940C9" w14:textId="77777777" w:rsidR="00521D50" w:rsidRPr="00D9396A" w:rsidRDefault="00521D50" w:rsidP="00521D50">
      <w:pPr>
        <w:rPr>
          <w:rFonts w:ascii="Calibri" w:hAnsi="Calibri" w:cs="Arial"/>
          <w:b/>
          <w:bCs/>
          <w:sz w:val="24"/>
          <w:szCs w:val="24"/>
          <w:lang w:val="fr-CA"/>
        </w:rPr>
      </w:pPr>
      <w:r w:rsidRPr="00D9396A">
        <w:rPr>
          <w:rFonts w:ascii="Calibri" w:hAnsi="Calibri" w:cs="Arial"/>
          <w:b/>
          <w:bCs/>
          <w:sz w:val="24"/>
          <w:szCs w:val="24"/>
          <w:lang w:val="fr-CA"/>
        </w:rPr>
        <w:t>Évaluation du programme et analyse de données</w:t>
      </w:r>
    </w:p>
    <w:p w14:paraId="5A471F88" w14:textId="77777777" w:rsidR="00521D50" w:rsidRPr="00521D50" w:rsidRDefault="00521D50" w:rsidP="00190FDD">
      <w:pPr>
        <w:numPr>
          <w:ilvl w:val="0"/>
          <w:numId w:val="9"/>
        </w:numPr>
        <w:rPr>
          <w:rFonts w:ascii="Calibri" w:hAnsi="Calibri" w:cs="Arial"/>
          <w:sz w:val="24"/>
          <w:szCs w:val="24"/>
          <w:lang w:val="fr-CA"/>
        </w:rPr>
      </w:pPr>
      <w:r w:rsidRPr="00521D50">
        <w:rPr>
          <w:rFonts w:ascii="Calibri" w:hAnsi="Calibri" w:cs="Arial"/>
          <w:sz w:val="24"/>
          <w:szCs w:val="24"/>
          <w:lang w:val="fr-CA"/>
        </w:rPr>
        <w:t xml:space="preserve">Veiller à ce que la collecte, la saisie, l’examen et l’analyse des données soient effectués en temps opportun. </w:t>
      </w:r>
    </w:p>
    <w:p w14:paraId="75918D4E" w14:textId="77777777" w:rsidR="00521D50" w:rsidRPr="00521D50" w:rsidRDefault="00521D50" w:rsidP="00190FDD">
      <w:pPr>
        <w:numPr>
          <w:ilvl w:val="0"/>
          <w:numId w:val="9"/>
        </w:numPr>
        <w:rPr>
          <w:rFonts w:ascii="Calibri" w:hAnsi="Calibri" w:cs="Arial"/>
          <w:sz w:val="24"/>
          <w:szCs w:val="24"/>
          <w:lang w:val="fr-CA"/>
        </w:rPr>
      </w:pPr>
      <w:r w:rsidRPr="00521D50">
        <w:rPr>
          <w:rFonts w:ascii="Calibri" w:hAnsi="Calibri" w:cs="Arial"/>
          <w:sz w:val="24"/>
          <w:szCs w:val="24"/>
          <w:lang w:val="fr-CA"/>
        </w:rPr>
        <w:t xml:space="preserve">Renseigner, rédiger et parachever un rapport sur les résultats du programme et ses répercussions sur l’utilisation du système de santé. </w:t>
      </w:r>
    </w:p>
    <w:p w14:paraId="6BE6CE90" w14:textId="77777777" w:rsidR="00521D50" w:rsidRPr="00521D50" w:rsidRDefault="00521D50" w:rsidP="00190FDD">
      <w:pPr>
        <w:numPr>
          <w:ilvl w:val="0"/>
          <w:numId w:val="9"/>
        </w:numPr>
        <w:rPr>
          <w:rFonts w:ascii="Calibri" w:hAnsi="Calibri" w:cs="Arial"/>
          <w:sz w:val="24"/>
          <w:szCs w:val="24"/>
          <w:lang w:val="fr-CA"/>
        </w:rPr>
      </w:pPr>
      <w:r w:rsidRPr="00521D50">
        <w:rPr>
          <w:rFonts w:ascii="Calibri" w:hAnsi="Calibri" w:cs="Arial"/>
          <w:sz w:val="24"/>
          <w:szCs w:val="24"/>
          <w:lang w:val="fr-CA"/>
        </w:rPr>
        <w:t xml:space="preserve">Formuler des recommandations sur les perspectives, la croissance et la viabilité du programme. </w:t>
      </w:r>
    </w:p>
    <w:p w14:paraId="108F5371" w14:textId="77777777" w:rsidR="00521D50" w:rsidRPr="00D9396A" w:rsidRDefault="00521D50" w:rsidP="00521D50">
      <w:pPr>
        <w:rPr>
          <w:rFonts w:ascii="Calibri" w:hAnsi="Calibri" w:cs="Arial"/>
          <w:b/>
          <w:bCs/>
          <w:sz w:val="24"/>
          <w:szCs w:val="24"/>
          <w:lang w:val="fr-CA"/>
        </w:rPr>
      </w:pPr>
      <w:r w:rsidRPr="00D9396A">
        <w:rPr>
          <w:rFonts w:ascii="Calibri" w:hAnsi="Calibri" w:cs="Arial"/>
          <w:b/>
          <w:bCs/>
          <w:sz w:val="24"/>
          <w:szCs w:val="24"/>
          <w:lang w:val="fr-CA"/>
        </w:rPr>
        <w:t>Coordination de la recherche</w:t>
      </w:r>
    </w:p>
    <w:p w14:paraId="6580C388" w14:textId="77777777" w:rsidR="00521D50" w:rsidRPr="00521D50" w:rsidRDefault="00521D50" w:rsidP="00190FDD">
      <w:pPr>
        <w:numPr>
          <w:ilvl w:val="0"/>
          <w:numId w:val="9"/>
        </w:numPr>
        <w:rPr>
          <w:rFonts w:ascii="Calibri" w:hAnsi="Calibri" w:cs="Arial"/>
          <w:sz w:val="24"/>
          <w:szCs w:val="24"/>
          <w:lang w:val="fr-CA"/>
        </w:rPr>
      </w:pPr>
      <w:r w:rsidRPr="00521D50">
        <w:rPr>
          <w:rFonts w:ascii="Calibri" w:hAnsi="Calibri" w:cs="Arial"/>
          <w:sz w:val="24"/>
          <w:szCs w:val="24"/>
          <w:lang w:val="fr-CA"/>
        </w:rPr>
        <w:t>Assurer la liaison avec les membres de l’équipe, les collaboratrices et les collaborateurs ainsi que les comités d’éthique de la recherche, au besoin.</w:t>
      </w:r>
    </w:p>
    <w:p w14:paraId="17DA1C10" w14:textId="77777777" w:rsidR="00521D50" w:rsidRPr="00521D50" w:rsidRDefault="00521D50" w:rsidP="00190FDD">
      <w:pPr>
        <w:numPr>
          <w:ilvl w:val="0"/>
          <w:numId w:val="9"/>
        </w:numPr>
        <w:rPr>
          <w:rFonts w:ascii="Calibri" w:hAnsi="Calibri" w:cs="Arial"/>
          <w:sz w:val="24"/>
          <w:szCs w:val="24"/>
          <w:lang w:val="fr-CA"/>
        </w:rPr>
      </w:pPr>
      <w:r w:rsidRPr="00521D50">
        <w:rPr>
          <w:rFonts w:ascii="Calibri" w:hAnsi="Calibri" w:cs="Arial"/>
          <w:sz w:val="24"/>
          <w:szCs w:val="24"/>
          <w:lang w:val="fr-CA"/>
        </w:rPr>
        <w:t>Respecter les protocoles de recherche établis pour réaliser les procédures pertinentes à différentes études ou y prêter son aide.</w:t>
      </w:r>
    </w:p>
    <w:p w14:paraId="25735B9E" w14:textId="77777777" w:rsidR="00521D50" w:rsidRPr="00521D50" w:rsidRDefault="00521D50" w:rsidP="00190FDD">
      <w:pPr>
        <w:numPr>
          <w:ilvl w:val="0"/>
          <w:numId w:val="9"/>
        </w:numPr>
        <w:rPr>
          <w:rFonts w:ascii="Calibri" w:hAnsi="Calibri" w:cs="Arial"/>
          <w:sz w:val="24"/>
          <w:szCs w:val="24"/>
          <w:lang w:val="fr-CA"/>
        </w:rPr>
      </w:pPr>
      <w:r w:rsidRPr="00521D50">
        <w:rPr>
          <w:rFonts w:ascii="Calibri" w:hAnsi="Calibri" w:cs="Arial"/>
          <w:sz w:val="24"/>
          <w:szCs w:val="24"/>
          <w:lang w:val="fr-CA"/>
        </w:rPr>
        <w:t>Veiller à ce que les mesures soient prises et les sondages réalisés en temps opportun.</w:t>
      </w:r>
    </w:p>
    <w:p w14:paraId="558E9304" w14:textId="77777777" w:rsidR="00521D50" w:rsidRPr="00521D50" w:rsidRDefault="00521D50" w:rsidP="00190FDD">
      <w:pPr>
        <w:numPr>
          <w:ilvl w:val="0"/>
          <w:numId w:val="9"/>
        </w:numPr>
        <w:rPr>
          <w:rFonts w:ascii="Calibri" w:hAnsi="Calibri" w:cs="Arial"/>
          <w:sz w:val="24"/>
          <w:szCs w:val="24"/>
          <w:lang w:val="fr-CA"/>
        </w:rPr>
      </w:pPr>
      <w:r w:rsidRPr="00521D50">
        <w:rPr>
          <w:rFonts w:ascii="Calibri" w:hAnsi="Calibri" w:cs="Arial"/>
          <w:sz w:val="24"/>
          <w:szCs w:val="24"/>
          <w:lang w:val="fr-CA"/>
        </w:rPr>
        <w:t>Assurer la saisie de données de toutes les mesures et le contrôle de la qualité.</w:t>
      </w:r>
    </w:p>
    <w:p w14:paraId="59AAD964" w14:textId="77777777" w:rsidR="00521D50" w:rsidRPr="00521D50" w:rsidRDefault="00521D50" w:rsidP="00190FDD">
      <w:pPr>
        <w:numPr>
          <w:ilvl w:val="0"/>
          <w:numId w:val="9"/>
        </w:numPr>
        <w:rPr>
          <w:rFonts w:ascii="Calibri" w:hAnsi="Calibri" w:cs="Arial"/>
          <w:sz w:val="24"/>
          <w:szCs w:val="24"/>
          <w:lang w:val="fr-CA"/>
        </w:rPr>
      </w:pPr>
      <w:r w:rsidRPr="00521D50">
        <w:rPr>
          <w:rFonts w:ascii="Calibri" w:hAnsi="Calibri" w:cs="Arial"/>
          <w:sz w:val="24"/>
          <w:szCs w:val="24"/>
          <w:lang w:val="fr-CA"/>
        </w:rPr>
        <w:t>Garantir l’efficacité et le bon fonctionnement quotidien des protocoles de collecte de données de recherche et des activités d’analyse des données.</w:t>
      </w:r>
    </w:p>
    <w:p w14:paraId="0A62C279" w14:textId="77777777" w:rsidR="00521D50" w:rsidRPr="00521D50" w:rsidRDefault="00521D50" w:rsidP="00190FDD">
      <w:pPr>
        <w:numPr>
          <w:ilvl w:val="0"/>
          <w:numId w:val="9"/>
        </w:numPr>
        <w:rPr>
          <w:rFonts w:ascii="Calibri" w:hAnsi="Calibri" w:cs="Arial"/>
          <w:sz w:val="24"/>
          <w:szCs w:val="24"/>
          <w:lang w:val="fr-CA"/>
        </w:rPr>
      </w:pPr>
      <w:r w:rsidRPr="00521D50">
        <w:rPr>
          <w:rFonts w:ascii="Calibri" w:hAnsi="Calibri" w:cs="Arial"/>
          <w:sz w:val="24"/>
          <w:szCs w:val="24"/>
          <w:lang w:val="fr-CA"/>
        </w:rPr>
        <w:t>Organiser et animer des réunions liées aux activités de recherche, au besoin.</w:t>
      </w:r>
    </w:p>
    <w:p w14:paraId="09CB5A14" w14:textId="77777777" w:rsidR="00521D50" w:rsidRPr="00521D50" w:rsidRDefault="00521D50" w:rsidP="00190FDD">
      <w:pPr>
        <w:numPr>
          <w:ilvl w:val="0"/>
          <w:numId w:val="9"/>
        </w:numPr>
        <w:rPr>
          <w:rFonts w:ascii="Calibri" w:hAnsi="Calibri" w:cs="Arial"/>
          <w:sz w:val="24"/>
          <w:szCs w:val="24"/>
          <w:lang w:val="fr-CA"/>
        </w:rPr>
      </w:pPr>
      <w:r w:rsidRPr="00521D50">
        <w:rPr>
          <w:rFonts w:ascii="Calibri" w:hAnsi="Calibri" w:cs="Arial"/>
          <w:sz w:val="24"/>
          <w:szCs w:val="24"/>
          <w:lang w:val="fr-CA"/>
        </w:rPr>
        <w:t xml:space="preserve">Coordonner l’aide de la communauté étudiante et des bénévoles à la collecte et à la saisie de données de qualité. </w:t>
      </w:r>
    </w:p>
    <w:p w14:paraId="594B54A1" w14:textId="77777777" w:rsidR="00521D50" w:rsidRPr="00D9396A" w:rsidRDefault="00521D50" w:rsidP="00521D50">
      <w:pPr>
        <w:rPr>
          <w:rFonts w:ascii="Calibri" w:hAnsi="Calibri" w:cs="Arial"/>
          <w:b/>
          <w:bCs/>
          <w:sz w:val="24"/>
          <w:szCs w:val="24"/>
          <w:lang w:val="fr-CA"/>
        </w:rPr>
      </w:pPr>
      <w:r w:rsidRPr="00D9396A">
        <w:rPr>
          <w:rFonts w:ascii="Calibri" w:hAnsi="Calibri" w:cs="Arial"/>
          <w:b/>
          <w:bCs/>
          <w:sz w:val="24"/>
          <w:szCs w:val="24"/>
          <w:lang w:val="fr-CA"/>
        </w:rPr>
        <w:t>Préparation de manuscrits, de résumés et de présentations</w:t>
      </w:r>
    </w:p>
    <w:p w14:paraId="39FA9A80" w14:textId="77777777" w:rsidR="00521D50" w:rsidRPr="00521D50" w:rsidRDefault="00521D50" w:rsidP="00190FDD">
      <w:pPr>
        <w:numPr>
          <w:ilvl w:val="0"/>
          <w:numId w:val="10"/>
        </w:numPr>
        <w:rPr>
          <w:rFonts w:ascii="Calibri" w:hAnsi="Calibri" w:cs="Arial"/>
          <w:sz w:val="24"/>
          <w:szCs w:val="24"/>
          <w:lang w:val="fr-CA"/>
        </w:rPr>
      </w:pPr>
      <w:r w:rsidRPr="00521D50">
        <w:rPr>
          <w:rFonts w:ascii="Calibri" w:hAnsi="Calibri" w:cs="Arial"/>
          <w:sz w:val="24"/>
          <w:szCs w:val="24"/>
          <w:lang w:val="fr-CA"/>
        </w:rPr>
        <w:t>Effectuer des recherches dans diverses bases de données documentaires en utilisant les critères de recherche appropriés.</w:t>
      </w:r>
    </w:p>
    <w:p w14:paraId="5E05FD8F" w14:textId="77777777" w:rsidR="00521D50" w:rsidRPr="00521D50" w:rsidRDefault="00521D50" w:rsidP="00190FDD">
      <w:pPr>
        <w:numPr>
          <w:ilvl w:val="0"/>
          <w:numId w:val="10"/>
        </w:numPr>
        <w:rPr>
          <w:rFonts w:ascii="Calibri" w:hAnsi="Calibri" w:cs="Arial"/>
          <w:sz w:val="24"/>
          <w:szCs w:val="24"/>
          <w:lang w:val="fr-CA"/>
        </w:rPr>
      </w:pPr>
      <w:r w:rsidRPr="00521D50">
        <w:rPr>
          <w:rFonts w:ascii="Calibri" w:hAnsi="Calibri" w:cs="Arial"/>
          <w:sz w:val="24"/>
          <w:szCs w:val="24"/>
          <w:lang w:val="fr-CA"/>
        </w:rPr>
        <w:t>Créer et tenir à jour une base de données contenant des références bibliographiques à l’aide du logiciel approprié (p. ex. Reference Manager).</w:t>
      </w:r>
    </w:p>
    <w:p w14:paraId="26DD47B8" w14:textId="77777777" w:rsidR="00521D50" w:rsidRPr="00521D50" w:rsidRDefault="00521D50" w:rsidP="00190FDD">
      <w:pPr>
        <w:numPr>
          <w:ilvl w:val="0"/>
          <w:numId w:val="10"/>
        </w:numPr>
        <w:rPr>
          <w:rFonts w:ascii="Calibri" w:hAnsi="Calibri" w:cs="Arial"/>
          <w:sz w:val="24"/>
          <w:szCs w:val="24"/>
          <w:lang w:val="fr-CA"/>
        </w:rPr>
      </w:pPr>
      <w:r w:rsidRPr="00521D50">
        <w:rPr>
          <w:rFonts w:ascii="Calibri" w:hAnsi="Calibri" w:cs="Arial"/>
          <w:sz w:val="24"/>
          <w:szCs w:val="24"/>
          <w:lang w:val="fr-CA"/>
        </w:rPr>
        <w:t>Participer à la rédaction de rapports et à la préparation de présentations, d’affiches et de publications.</w:t>
      </w:r>
    </w:p>
    <w:p w14:paraId="12151F7C" w14:textId="77777777" w:rsidR="00521D50" w:rsidRPr="00521D50" w:rsidRDefault="00521D50" w:rsidP="00521D50">
      <w:pPr>
        <w:rPr>
          <w:rFonts w:ascii="Calibri" w:hAnsi="Calibri" w:cs="Arial"/>
          <w:sz w:val="24"/>
          <w:szCs w:val="24"/>
          <w:lang w:val="fr-CA"/>
        </w:rPr>
      </w:pPr>
    </w:p>
    <w:p w14:paraId="4F659005" w14:textId="77777777"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t>Accomplir d’autres tâches connexes à la demande de la superviseure ou du superviseur.</w:t>
      </w:r>
    </w:p>
    <w:p w14:paraId="0652DD99" w14:textId="77777777" w:rsidR="00521D50" w:rsidRPr="00521D50" w:rsidRDefault="00521D50" w:rsidP="00521D50">
      <w:pPr>
        <w:rPr>
          <w:rFonts w:ascii="Calibri" w:hAnsi="Calibri" w:cs="Arial"/>
          <w:sz w:val="24"/>
          <w:szCs w:val="24"/>
          <w:lang w:val="fr-CA"/>
        </w:rPr>
      </w:pPr>
    </w:p>
    <w:p w14:paraId="340BD887" w14:textId="77777777" w:rsidR="00521D50" w:rsidRPr="00521D50" w:rsidRDefault="00521D50" w:rsidP="00521D50">
      <w:pPr>
        <w:rPr>
          <w:rFonts w:ascii="Calibri" w:hAnsi="Calibri" w:cs="Arial"/>
          <w:b/>
          <w:bCs/>
          <w:sz w:val="24"/>
          <w:szCs w:val="24"/>
          <w:lang w:val="fr-CA"/>
        </w:rPr>
      </w:pPr>
      <w:r w:rsidRPr="00521D50">
        <w:rPr>
          <w:rFonts w:ascii="Calibri" w:hAnsi="Calibri" w:cs="Arial"/>
          <w:b/>
          <w:bCs/>
          <w:sz w:val="24"/>
          <w:szCs w:val="24"/>
          <w:lang w:val="fr-CA"/>
        </w:rPr>
        <w:t xml:space="preserve">QUALIFICATIONS, COMPÉTENCES ET APTITUDES </w:t>
      </w:r>
    </w:p>
    <w:p w14:paraId="457E7162" w14:textId="77777777" w:rsidR="00521D50" w:rsidRPr="00521D50" w:rsidRDefault="00521D50" w:rsidP="00521D50">
      <w:pPr>
        <w:rPr>
          <w:rFonts w:ascii="Calibri" w:hAnsi="Calibri" w:cs="Arial"/>
          <w:sz w:val="24"/>
          <w:szCs w:val="24"/>
          <w:lang w:val="fr-CA"/>
        </w:rPr>
      </w:pPr>
    </w:p>
    <w:p w14:paraId="1ED09B3D" w14:textId="69779AA3" w:rsidR="00521D50" w:rsidRPr="00521D50" w:rsidRDefault="00521D50" w:rsidP="00190FDD">
      <w:pPr>
        <w:numPr>
          <w:ilvl w:val="0"/>
          <w:numId w:val="11"/>
        </w:numPr>
        <w:rPr>
          <w:rFonts w:ascii="Calibri" w:hAnsi="Calibri" w:cs="Arial"/>
          <w:sz w:val="24"/>
          <w:szCs w:val="24"/>
          <w:lang w:val="fr-CA"/>
        </w:rPr>
      </w:pPr>
      <w:r w:rsidRPr="00521D50">
        <w:rPr>
          <w:rFonts w:ascii="Calibri" w:hAnsi="Calibri" w:cs="Arial"/>
          <w:sz w:val="24"/>
          <w:szCs w:val="24"/>
          <w:lang w:val="fr-CA"/>
        </w:rPr>
        <w:t>Maîtrise dans un domaine lié à la santé ou une discipline connexe</w:t>
      </w:r>
      <w:r w:rsidR="00190FDD" w:rsidRPr="00521D50">
        <w:rPr>
          <w:rFonts w:ascii="Calibri" w:hAnsi="Calibri" w:cs="Arial"/>
          <w:sz w:val="24"/>
          <w:szCs w:val="24"/>
          <w:lang w:val="fr-CA"/>
        </w:rPr>
        <w:t xml:space="preserve"> </w:t>
      </w:r>
      <w:r w:rsidRPr="00521D50">
        <w:rPr>
          <w:rFonts w:ascii="Calibri" w:hAnsi="Calibri" w:cs="Arial"/>
          <w:sz w:val="24"/>
          <w:szCs w:val="24"/>
          <w:lang w:val="fr-CA"/>
        </w:rPr>
        <w:t>(essentiel)</w:t>
      </w:r>
    </w:p>
    <w:p w14:paraId="43E03672" w14:textId="3AB4A94D" w:rsidR="00521D50" w:rsidRPr="00521D50" w:rsidRDefault="00521D50" w:rsidP="00190FDD">
      <w:pPr>
        <w:numPr>
          <w:ilvl w:val="0"/>
          <w:numId w:val="11"/>
        </w:numPr>
        <w:rPr>
          <w:rFonts w:ascii="Calibri" w:hAnsi="Calibri" w:cs="Arial"/>
          <w:sz w:val="24"/>
          <w:szCs w:val="24"/>
          <w:lang w:val="fr-CA"/>
        </w:rPr>
      </w:pPr>
      <w:r w:rsidRPr="00521D50">
        <w:rPr>
          <w:rFonts w:ascii="Calibri" w:hAnsi="Calibri" w:cs="Arial"/>
          <w:sz w:val="24"/>
          <w:szCs w:val="24"/>
          <w:lang w:val="fr-CA"/>
        </w:rPr>
        <w:t>Au moins 2 ans d’expérience en évaluation de programmes communautaires ou en recherche clinique</w:t>
      </w:r>
      <w:r w:rsidR="00190FDD" w:rsidRPr="00521D50">
        <w:rPr>
          <w:rFonts w:ascii="Calibri" w:hAnsi="Calibri" w:cs="Arial"/>
          <w:sz w:val="24"/>
          <w:szCs w:val="24"/>
          <w:lang w:val="fr-CA"/>
        </w:rPr>
        <w:t xml:space="preserve"> </w:t>
      </w:r>
      <w:r w:rsidRPr="00521D50">
        <w:rPr>
          <w:rFonts w:ascii="Calibri" w:hAnsi="Calibri" w:cs="Arial"/>
          <w:sz w:val="24"/>
          <w:szCs w:val="24"/>
          <w:lang w:val="fr-CA"/>
        </w:rPr>
        <w:t>(essentiel)</w:t>
      </w:r>
    </w:p>
    <w:p w14:paraId="0B95919A" w14:textId="6DCFC38E" w:rsidR="00521D50" w:rsidRPr="00521D50" w:rsidRDefault="00521D50" w:rsidP="00190FDD">
      <w:pPr>
        <w:numPr>
          <w:ilvl w:val="0"/>
          <w:numId w:val="11"/>
        </w:numPr>
        <w:rPr>
          <w:rFonts w:ascii="Calibri" w:hAnsi="Calibri" w:cs="Arial"/>
          <w:sz w:val="24"/>
          <w:szCs w:val="24"/>
          <w:lang w:val="fr-CA"/>
        </w:rPr>
      </w:pPr>
      <w:r w:rsidRPr="00521D50">
        <w:rPr>
          <w:rFonts w:ascii="Calibri" w:hAnsi="Calibri" w:cs="Arial"/>
          <w:sz w:val="24"/>
          <w:szCs w:val="24"/>
          <w:lang w:val="fr-CA"/>
        </w:rPr>
        <w:t>Études et expérience antérieures en évaluation</w:t>
      </w:r>
      <w:r w:rsidR="00190FDD" w:rsidRPr="00521D50">
        <w:rPr>
          <w:rFonts w:ascii="Calibri" w:hAnsi="Calibri" w:cs="Arial"/>
          <w:sz w:val="24"/>
          <w:szCs w:val="24"/>
          <w:lang w:val="fr-CA"/>
        </w:rPr>
        <w:t xml:space="preserve"> </w:t>
      </w:r>
      <w:r w:rsidRPr="00521D50">
        <w:rPr>
          <w:rFonts w:ascii="Calibri" w:hAnsi="Calibri" w:cs="Arial"/>
          <w:sz w:val="24"/>
          <w:szCs w:val="24"/>
          <w:lang w:val="fr-CA"/>
        </w:rPr>
        <w:t>(essentiel)</w:t>
      </w:r>
    </w:p>
    <w:p w14:paraId="7AC70E1E" w14:textId="77777777" w:rsidR="00190FDD" w:rsidRDefault="00521D50" w:rsidP="00190FDD">
      <w:pPr>
        <w:numPr>
          <w:ilvl w:val="0"/>
          <w:numId w:val="11"/>
        </w:numPr>
        <w:rPr>
          <w:rFonts w:ascii="Calibri" w:hAnsi="Calibri" w:cs="Arial"/>
          <w:sz w:val="24"/>
          <w:szCs w:val="24"/>
          <w:lang w:val="fr-CA"/>
        </w:rPr>
      </w:pPr>
      <w:r w:rsidRPr="00521D50">
        <w:rPr>
          <w:rFonts w:ascii="Calibri" w:hAnsi="Calibri" w:cs="Arial"/>
          <w:sz w:val="24"/>
          <w:szCs w:val="24"/>
          <w:lang w:val="fr-CA"/>
        </w:rPr>
        <w:t xml:space="preserve">Compréhension de la </w:t>
      </w:r>
      <w:r w:rsidRPr="00521D50">
        <w:rPr>
          <w:rFonts w:ascii="Calibri" w:hAnsi="Calibri" w:cs="Arial"/>
          <w:i/>
          <w:iCs/>
          <w:sz w:val="24"/>
          <w:szCs w:val="24"/>
          <w:lang w:val="fr-CA"/>
        </w:rPr>
        <w:t>Loi sur la protection des renseignements personnels sur la santé</w:t>
      </w:r>
      <w:r w:rsidR="00190FDD" w:rsidRPr="00521D50">
        <w:rPr>
          <w:rFonts w:ascii="Calibri" w:hAnsi="Calibri" w:cs="Arial"/>
          <w:sz w:val="24"/>
          <w:szCs w:val="24"/>
          <w:lang w:val="fr-CA"/>
        </w:rPr>
        <w:t xml:space="preserve"> </w:t>
      </w:r>
      <w:r w:rsidRPr="00521D50">
        <w:rPr>
          <w:rFonts w:ascii="Calibri" w:hAnsi="Calibri" w:cs="Arial"/>
          <w:sz w:val="24"/>
          <w:szCs w:val="24"/>
          <w:lang w:val="fr-CA"/>
        </w:rPr>
        <w:t>(essentiel)</w:t>
      </w:r>
    </w:p>
    <w:p w14:paraId="7BFC6F90" w14:textId="5408D918" w:rsidR="00521D50" w:rsidRPr="00190FDD" w:rsidRDefault="00521D50" w:rsidP="00190FDD">
      <w:pPr>
        <w:numPr>
          <w:ilvl w:val="0"/>
          <w:numId w:val="11"/>
        </w:numPr>
        <w:rPr>
          <w:rFonts w:ascii="Calibri" w:hAnsi="Calibri" w:cs="Arial"/>
          <w:sz w:val="24"/>
          <w:szCs w:val="24"/>
          <w:lang w:val="fr-CA"/>
        </w:rPr>
      </w:pPr>
      <w:r w:rsidRPr="00190FDD">
        <w:rPr>
          <w:rFonts w:ascii="Calibri" w:hAnsi="Calibri" w:cs="Arial"/>
          <w:sz w:val="24"/>
          <w:szCs w:val="24"/>
          <w:lang w:val="fr-CA"/>
        </w:rPr>
        <w:t>Connaissance approfondie des méthodes statistiques et capacité de réaliser des analyses statistiques de manière autonome (essentiel)</w:t>
      </w:r>
    </w:p>
    <w:p w14:paraId="1E50F1A2" w14:textId="6659F7E7" w:rsidR="00521D50" w:rsidRPr="00521D50" w:rsidRDefault="00521D50" w:rsidP="00190FDD">
      <w:pPr>
        <w:numPr>
          <w:ilvl w:val="0"/>
          <w:numId w:val="11"/>
        </w:numPr>
        <w:rPr>
          <w:rFonts w:ascii="Calibri" w:hAnsi="Calibri" w:cs="Arial"/>
          <w:sz w:val="24"/>
          <w:szCs w:val="24"/>
          <w:lang w:val="fr-CA"/>
        </w:rPr>
      </w:pPr>
      <w:r w:rsidRPr="00521D50">
        <w:rPr>
          <w:rFonts w:ascii="Calibri" w:hAnsi="Calibri" w:cs="Arial"/>
          <w:sz w:val="24"/>
          <w:szCs w:val="24"/>
          <w:lang w:val="fr-CA"/>
        </w:rPr>
        <w:t>Capacité de travailler de façon autonome et en équipe</w:t>
      </w:r>
      <w:r w:rsidR="00190FDD" w:rsidRPr="00521D50">
        <w:rPr>
          <w:rFonts w:ascii="Calibri" w:hAnsi="Calibri" w:cs="Arial"/>
          <w:sz w:val="24"/>
          <w:szCs w:val="24"/>
          <w:lang w:val="fr-CA"/>
        </w:rPr>
        <w:t xml:space="preserve"> </w:t>
      </w:r>
      <w:r w:rsidRPr="00521D50">
        <w:rPr>
          <w:rFonts w:ascii="Calibri" w:hAnsi="Calibri" w:cs="Arial"/>
          <w:sz w:val="24"/>
          <w:szCs w:val="24"/>
          <w:lang w:val="fr-CA"/>
        </w:rPr>
        <w:t>(essentiel)</w:t>
      </w:r>
    </w:p>
    <w:p w14:paraId="22529351" w14:textId="1C90BA4B" w:rsidR="00521D50" w:rsidRPr="00521D50" w:rsidRDefault="00521D50" w:rsidP="00190FDD">
      <w:pPr>
        <w:numPr>
          <w:ilvl w:val="0"/>
          <w:numId w:val="11"/>
        </w:numPr>
        <w:rPr>
          <w:rFonts w:ascii="Calibri" w:hAnsi="Calibri" w:cs="Arial"/>
          <w:sz w:val="24"/>
          <w:szCs w:val="24"/>
          <w:lang w:val="fr-CA"/>
        </w:rPr>
      </w:pPr>
      <w:r w:rsidRPr="00521D50">
        <w:rPr>
          <w:rFonts w:ascii="Calibri" w:hAnsi="Calibri" w:cs="Arial"/>
          <w:sz w:val="24"/>
          <w:szCs w:val="24"/>
          <w:lang w:val="fr-CA"/>
        </w:rPr>
        <w:t>Expérience éprouvée de la production de rapports assujettis à des contraintes de temps</w:t>
      </w:r>
      <w:r w:rsidR="00190FDD">
        <w:rPr>
          <w:rFonts w:ascii="Calibri" w:hAnsi="Calibri" w:cs="Arial"/>
          <w:sz w:val="24"/>
          <w:szCs w:val="24"/>
          <w:lang w:val="fr-CA"/>
        </w:rPr>
        <w:t xml:space="preserve"> </w:t>
      </w:r>
      <w:r w:rsidRPr="00521D50">
        <w:rPr>
          <w:rFonts w:ascii="Calibri" w:hAnsi="Calibri" w:cs="Arial"/>
          <w:sz w:val="24"/>
          <w:szCs w:val="24"/>
          <w:lang w:val="fr-CA"/>
        </w:rPr>
        <w:t>(essentiel)</w:t>
      </w:r>
    </w:p>
    <w:p w14:paraId="54EA5E7F" w14:textId="0B232820" w:rsidR="00521D50" w:rsidRPr="00521D50" w:rsidRDefault="00521D50" w:rsidP="00190FDD">
      <w:pPr>
        <w:numPr>
          <w:ilvl w:val="0"/>
          <w:numId w:val="12"/>
        </w:numPr>
        <w:rPr>
          <w:rFonts w:ascii="Calibri" w:hAnsi="Calibri" w:cs="Arial"/>
          <w:sz w:val="24"/>
          <w:szCs w:val="24"/>
          <w:lang w:val="fr-CA"/>
        </w:rPr>
      </w:pPr>
      <w:r w:rsidRPr="00521D50">
        <w:rPr>
          <w:rFonts w:ascii="Calibri" w:hAnsi="Calibri" w:cs="Arial"/>
          <w:sz w:val="24"/>
          <w:szCs w:val="24"/>
          <w:lang w:val="fr-CA"/>
        </w:rPr>
        <w:t>Expérience en évaluation de programmes destinés aux populations vulnérables</w:t>
      </w:r>
      <w:r w:rsidR="00190FDD">
        <w:rPr>
          <w:rFonts w:ascii="Calibri" w:hAnsi="Calibri" w:cs="Arial"/>
          <w:sz w:val="24"/>
          <w:szCs w:val="24"/>
          <w:lang w:val="fr-CA"/>
        </w:rPr>
        <w:t xml:space="preserve"> </w:t>
      </w:r>
      <w:r w:rsidRPr="00521D50">
        <w:rPr>
          <w:rFonts w:ascii="Calibri" w:hAnsi="Calibri" w:cs="Arial"/>
          <w:sz w:val="24"/>
          <w:szCs w:val="24"/>
          <w:lang w:val="fr-CA"/>
        </w:rPr>
        <w:t xml:space="preserve">(essentiel) </w:t>
      </w:r>
    </w:p>
    <w:p w14:paraId="3E380055" w14:textId="3B3BC43D" w:rsidR="00521D50" w:rsidRPr="00521D50" w:rsidRDefault="00521D50" w:rsidP="00190FDD">
      <w:pPr>
        <w:numPr>
          <w:ilvl w:val="0"/>
          <w:numId w:val="12"/>
        </w:numPr>
        <w:rPr>
          <w:rFonts w:ascii="Calibri" w:hAnsi="Calibri" w:cs="Arial"/>
          <w:sz w:val="24"/>
          <w:szCs w:val="24"/>
          <w:lang w:val="fr-CA"/>
        </w:rPr>
      </w:pPr>
      <w:r w:rsidRPr="00521D50">
        <w:rPr>
          <w:rFonts w:ascii="Calibri" w:hAnsi="Calibri" w:cs="Arial"/>
          <w:sz w:val="24"/>
          <w:szCs w:val="24"/>
          <w:lang w:val="fr-CA"/>
        </w:rPr>
        <w:t>Expérience en évaluation de programmes communautaires</w:t>
      </w:r>
      <w:r w:rsidR="00190FDD">
        <w:rPr>
          <w:rFonts w:ascii="Calibri" w:hAnsi="Calibri" w:cs="Arial"/>
          <w:sz w:val="24"/>
          <w:szCs w:val="24"/>
          <w:lang w:val="fr-CA"/>
        </w:rPr>
        <w:t xml:space="preserve"> </w:t>
      </w:r>
      <w:r w:rsidRPr="00521D50">
        <w:rPr>
          <w:rFonts w:ascii="Calibri" w:hAnsi="Calibri" w:cs="Arial"/>
          <w:sz w:val="24"/>
          <w:szCs w:val="24"/>
          <w:lang w:val="fr-CA"/>
        </w:rPr>
        <w:t xml:space="preserve">(essentiel) </w:t>
      </w:r>
    </w:p>
    <w:p w14:paraId="0571A0B0" w14:textId="7A0B960F" w:rsidR="00521D50" w:rsidRPr="00521D50" w:rsidRDefault="00521D50" w:rsidP="00190FDD">
      <w:pPr>
        <w:numPr>
          <w:ilvl w:val="0"/>
          <w:numId w:val="12"/>
        </w:numPr>
        <w:rPr>
          <w:rFonts w:ascii="Calibri" w:hAnsi="Calibri" w:cs="Arial"/>
          <w:sz w:val="24"/>
          <w:szCs w:val="24"/>
          <w:lang w:val="fr-CA"/>
        </w:rPr>
      </w:pPr>
      <w:r w:rsidRPr="00521D50">
        <w:rPr>
          <w:rFonts w:ascii="Calibri" w:hAnsi="Calibri" w:cs="Arial"/>
          <w:sz w:val="24"/>
          <w:szCs w:val="24"/>
          <w:lang w:val="fr-CA"/>
        </w:rPr>
        <w:lastRenderedPageBreak/>
        <w:t xml:space="preserve">Excellentes compétences en informatique, notamment une connaissance approfondie des logiciels liés à la recherche (Excel, PowerPoint, </w:t>
      </w:r>
      <w:proofErr w:type="spellStart"/>
      <w:r w:rsidRPr="00521D50">
        <w:rPr>
          <w:rFonts w:ascii="Calibri" w:hAnsi="Calibri" w:cs="Arial"/>
          <w:sz w:val="24"/>
          <w:szCs w:val="24"/>
          <w:lang w:val="fr-CA"/>
        </w:rPr>
        <w:t>Medline</w:t>
      </w:r>
      <w:proofErr w:type="spellEnd"/>
      <w:r w:rsidRPr="00521D50">
        <w:rPr>
          <w:rFonts w:ascii="Calibri" w:hAnsi="Calibri" w:cs="Arial"/>
          <w:sz w:val="24"/>
          <w:szCs w:val="24"/>
          <w:lang w:val="fr-CA"/>
        </w:rPr>
        <w:t>, autres moteurs de recherche documentaire, Reference Manager ou équivalent)</w:t>
      </w:r>
      <w:r w:rsidR="00190FDD">
        <w:rPr>
          <w:rFonts w:ascii="Calibri" w:hAnsi="Calibri" w:cs="Arial"/>
          <w:sz w:val="24"/>
          <w:szCs w:val="24"/>
          <w:lang w:val="fr-CA"/>
        </w:rPr>
        <w:t xml:space="preserve"> </w:t>
      </w:r>
      <w:r w:rsidRPr="00521D50">
        <w:rPr>
          <w:rFonts w:ascii="Calibri" w:hAnsi="Calibri" w:cs="Arial"/>
          <w:sz w:val="24"/>
          <w:szCs w:val="24"/>
          <w:lang w:val="fr-CA"/>
        </w:rPr>
        <w:t>(essentiel)</w:t>
      </w:r>
    </w:p>
    <w:p w14:paraId="732E3150" w14:textId="15612CCA" w:rsidR="00521D50" w:rsidRPr="00521D50" w:rsidRDefault="00521D50" w:rsidP="00190FDD">
      <w:pPr>
        <w:numPr>
          <w:ilvl w:val="0"/>
          <w:numId w:val="12"/>
        </w:numPr>
        <w:rPr>
          <w:rFonts w:ascii="Calibri" w:hAnsi="Calibri" w:cs="Arial"/>
          <w:sz w:val="24"/>
          <w:szCs w:val="24"/>
          <w:lang w:val="fr-CA"/>
        </w:rPr>
      </w:pPr>
      <w:r w:rsidRPr="00521D50">
        <w:rPr>
          <w:rFonts w:ascii="Calibri" w:hAnsi="Calibri" w:cs="Arial"/>
          <w:sz w:val="24"/>
          <w:szCs w:val="24"/>
          <w:lang w:val="fr-CA"/>
        </w:rPr>
        <w:t>Capacité de communiquer et d’interagir de façon compétente et professionnelle à tous les niveaux dans un milieu de recherche clinique complexe</w:t>
      </w:r>
      <w:r w:rsidR="00190FDD">
        <w:rPr>
          <w:rFonts w:ascii="Calibri" w:hAnsi="Calibri" w:cs="Arial"/>
          <w:sz w:val="24"/>
          <w:szCs w:val="24"/>
          <w:lang w:val="fr-CA"/>
        </w:rPr>
        <w:t xml:space="preserve"> </w:t>
      </w:r>
      <w:r w:rsidRPr="00521D50">
        <w:rPr>
          <w:rFonts w:ascii="Calibri" w:hAnsi="Calibri" w:cs="Arial"/>
          <w:sz w:val="24"/>
          <w:szCs w:val="24"/>
          <w:lang w:val="fr-CA"/>
        </w:rPr>
        <w:t>(essentiel)</w:t>
      </w:r>
    </w:p>
    <w:p w14:paraId="4E26BECD" w14:textId="103D85A0" w:rsidR="00521D50" w:rsidRPr="00521D50" w:rsidRDefault="00521D50" w:rsidP="00190FDD">
      <w:pPr>
        <w:numPr>
          <w:ilvl w:val="0"/>
          <w:numId w:val="12"/>
        </w:numPr>
        <w:rPr>
          <w:rFonts w:ascii="Calibri" w:hAnsi="Calibri" w:cs="Arial"/>
          <w:sz w:val="24"/>
          <w:szCs w:val="24"/>
          <w:lang w:val="fr-CA"/>
        </w:rPr>
      </w:pPr>
      <w:r w:rsidRPr="00521D50">
        <w:rPr>
          <w:rFonts w:ascii="Calibri" w:hAnsi="Calibri" w:cs="Arial"/>
          <w:sz w:val="24"/>
          <w:szCs w:val="24"/>
          <w:lang w:val="fr-CA"/>
        </w:rPr>
        <w:t>Connaissance de la terminologie du domaine médical et de la recherche</w:t>
      </w:r>
      <w:r w:rsidR="00190FDD">
        <w:rPr>
          <w:rFonts w:ascii="Calibri" w:hAnsi="Calibri" w:cs="Arial"/>
          <w:sz w:val="24"/>
          <w:szCs w:val="24"/>
          <w:lang w:val="fr-CA"/>
        </w:rPr>
        <w:t xml:space="preserve"> (</w:t>
      </w:r>
      <w:r w:rsidRPr="00521D50">
        <w:rPr>
          <w:rFonts w:ascii="Calibri" w:hAnsi="Calibri" w:cs="Arial"/>
          <w:sz w:val="24"/>
          <w:szCs w:val="24"/>
          <w:lang w:val="fr-CA"/>
        </w:rPr>
        <w:t xml:space="preserve">essentiel) </w:t>
      </w:r>
    </w:p>
    <w:p w14:paraId="3F729850" w14:textId="74777284" w:rsidR="00521D50" w:rsidRPr="00521D50" w:rsidRDefault="00521D50" w:rsidP="00190FDD">
      <w:pPr>
        <w:numPr>
          <w:ilvl w:val="0"/>
          <w:numId w:val="12"/>
        </w:numPr>
        <w:rPr>
          <w:rFonts w:ascii="Calibri" w:hAnsi="Calibri" w:cs="Arial"/>
          <w:sz w:val="24"/>
          <w:szCs w:val="24"/>
          <w:lang w:val="fr-CA"/>
        </w:rPr>
      </w:pPr>
      <w:r w:rsidRPr="00521D50">
        <w:rPr>
          <w:rFonts w:ascii="Calibri" w:hAnsi="Calibri" w:cs="Arial"/>
          <w:sz w:val="24"/>
          <w:szCs w:val="24"/>
          <w:lang w:val="fr-CA"/>
        </w:rPr>
        <w:t>Capacité de travailler sous pression et de mener plusieurs projets en même temps</w:t>
      </w:r>
      <w:r w:rsidR="00190FDD">
        <w:rPr>
          <w:rFonts w:ascii="Calibri" w:hAnsi="Calibri" w:cs="Arial"/>
          <w:sz w:val="24"/>
          <w:szCs w:val="24"/>
          <w:lang w:val="fr-CA"/>
        </w:rPr>
        <w:t xml:space="preserve"> </w:t>
      </w:r>
      <w:r w:rsidRPr="00521D50">
        <w:rPr>
          <w:rFonts w:ascii="Calibri" w:hAnsi="Calibri" w:cs="Arial"/>
          <w:sz w:val="24"/>
          <w:szCs w:val="24"/>
          <w:lang w:val="fr-CA"/>
        </w:rPr>
        <w:t xml:space="preserve">(essentiel) </w:t>
      </w:r>
    </w:p>
    <w:p w14:paraId="2A4A06BC" w14:textId="13D04090" w:rsidR="00521D50" w:rsidRPr="00521D50" w:rsidRDefault="00521D50" w:rsidP="00190FDD">
      <w:pPr>
        <w:numPr>
          <w:ilvl w:val="0"/>
          <w:numId w:val="11"/>
        </w:numPr>
        <w:rPr>
          <w:rFonts w:ascii="Calibri" w:hAnsi="Calibri" w:cs="Arial"/>
          <w:sz w:val="24"/>
          <w:szCs w:val="24"/>
          <w:lang w:val="fr-CA"/>
        </w:rPr>
      </w:pPr>
      <w:r w:rsidRPr="00521D50">
        <w:rPr>
          <w:rFonts w:ascii="Calibri" w:hAnsi="Calibri" w:cs="Arial"/>
          <w:sz w:val="24"/>
          <w:szCs w:val="24"/>
          <w:lang w:val="fr-CA"/>
        </w:rPr>
        <w:t>Autonomie et capacité de travailler de façon indépendante avec un minimum de supervision et au sein d’une équipe multidisciplinaire</w:t>
      </w:r>
      <w:r w:rsidR="00190FDD">
        <w:rPr>
          <w:rFonts w:ascii="Calibri" w:hAnsi="Calibri" w:cs="Arial"/>
          <w:sz w:val="24"/>
          <w:szCs w:val="24"/>
          <w:lang w:val="fr-CA"/>
        </w:rPr>
        <w:t xml:space="preserve"> </w:t>
      </w:r>
      <w:r w:rsidRPr="00521D50">
        <w:rPr>
          <w:rFonts w:ascii="Calibri" w:hAnsi="Calibri" w:cs="Arial"/>
          <w:sz w:val="24"/>
          <w:szCs w:val="24"/>
          <w:lang w:val="fr-CA"/>
        </w:rPr>
        <w:t>(essentiel)</w:t>
      </w:r>
    </w:p>
    <w:p w14:paraId="74F133AF" w14:textId="5614D008" w:rsidR="00521D50" w:rsidRPr="00521D50" w:rsidRDefault="00521D50" w:rsidP="00190FDD">
      <w:pPr>
        <w:numPr>
          <w:ilvl w:val="0"/>
          <w:numId w:val="12"/>
        </w:numPr>
        <w:rPr>
          <w:rFonts w:ascii="Calibri" w:hAnsi="Calibri" w:cs="Arial"/>
          <w:sz w:val="24"/>
          <w:szCs w:val="24"/>
          <w:lang w:val="fr-CA"/>
        </w:rPr>
      </w:pPr>
      <w:r w:rsidRPr="00521D50">
        <w:rPr>
          <w:rFonts w:ascii="Calibri" w:hAnsi="Calibri" w:cs="Arial"/>
          <w:sz w:val="24"/>
          <w:szCs w:val="24"/>
          <w:lang w:val="fr-CA"/>
        </w:rPr>
        <w:t>Expérience préalable de la rédaction de rapports, de publications et de notes de communication</w:t>
      </w:r>
      <w:r w:rsidR="00190FDD">
        <w:rPr>
          <w:rFonts w:ascii="Calibri" w:hAnsi="Calibri" w:cs="Arial"/>
          <w:sz w:val="24"/>
          <w:szCs w:val="24"/>
          <w:lang w:val="fr-CA"/>
        </w:rPr>
        <w:t xml:space="preserve"> </w:t>
      </w:r>
      <w:r w:rsidRPr="00521D50">
        <w:rPr>
          <w:rFonts w:ascii="Calibri" w:hAnsi="Calibri" w:cs="Arial"/>
          <w:sz w:val="24"/>
          <w:szCs w:val="24"/>
          <w:lang w:val="fr-CA"/>
        </w:rPr>
        <w:t xml:space="preserve">(essentiel) </w:t>
      </w:r>
    </w:p>
    <w:p w14:paraId="6458B529" w14:textId="129D4C5E" w:rsidR="00521D50" w:rsidRPr="00521D50" w:rsidRDefault="00521D50" w:rsidP="00190FDD">
      <w:pPr>
        <w:numPr>
          <w:ilvl w:val="0"/>
          <w:numId w:val="12"/>
        </w:numPr>
        <w:rPr>
          <w:rFonts w:ascii="Calibri" w:hAnsi="Calibri" w:cs="Arial"/>
          <w:sz w:val="24"/>
          <w:szCs w:val="24"/>
          <w:lang w:val="fr-CA"/>
        </w:rPr>
      </w:pPr>
      <w:r w:rsidRPr="00521D50">
        <w:rPr>
          <w:rFonts w:ascii="Calibri" w:hAnsi="Calibri" w:cs="Arial"/>
          <w:sz w:val="24"/>
          <w:szCs w:val="24"/>
          <w:lang w:val="fr-CA"/>
        </w:rPr>
        <w:t>Excellentes compétences interpersonnelles</w:t>
      </w:r>
      <w:r w:rsidR="00190FDD">
        <w:rPr>
          <w:rFonts w:ascii="Calibri" w:hAnsi="Calibri" w:cs="Arial"/>
          <w:sz w:val="24"/>
          <w:szCs w:val="24"/>
          <w:lang w:val="fr-CA"/>
        </w:rPr>
        <w:t xml:space="preserve"> </w:t>
      </w:r>
      <w:r w:rsidRPr="00521D50">
        <w:rPr>
          <w:rFonts w:ascii="Calibri" w:hAnsi="Calibri" w:cs="Arial"/>
          <w:sz w:val="24"/>
          <w:szCs w:val="24"/>
          <w:lang w:val="fr-CA"/>
        </w:rPr>
        <w:t xml:space="preserve">(essentiel) </w:t>
      </w:r>
    </w:p>
    <w:p w14:paraId="3A2AD803" w14:textId="1F963A65" w:rsidR="00521D50" w:rsidRPr="00521D50" w:rsidRDefault="00521D50" w:rsidP="00190FDD">
      <w:pPr>
        <w:numPr>
          <w:ilvl w:val="0"/>
          <w:numId w:val="12"/>
        </w:numPr>
        <w:rPr>
          <w:rFonts w:ascii="Calibri" w:hAnsi="Calibri" w:cs="Arial"/>
          <w:sz w:val="24"/>
          <w:szCs w:val="24"/>
          <w:lang w:val="fr-CA"/>
        </w:rPr>
      </w:pPr>
      <w:r w:rsidRPr="00521D50">
        <w:rPr>
          <w:rFonts w:ascii="Calibri" w:hAnsi="Calibri" w:cs="Arial"/>
          <w:sz w:val="24"/>
          <w:szCs w:val="24"/>
          <w:lang w:val="fr-CA"/>
        </w:rPr>
        <w:t>Bilinguisme (anglais et français)</w:t>
      </w:r>
      <w:r w:rsidR="00190FDD">
        <w:rPr>
          <w:rFonts w:ascii="Calibri" w:hAnsi="Calibri" w:cs="Arial"/>
          <w:sz w:val="24"/>
          <w:szCs w:val="24"/>
          <w:lang w:val="fr-CA"/>
        </w:rPr>
        <w:t xml:space="preserve"> </w:t>
      </w:r>
      <w:r w:rsidRPr="00521D50">
        <w:rPr>
          <w:rFonts w:ascii="Calibri" w:hAnsi="Calibri" w:cs="Arial"/>
          <w:sz w:val="24"/>
          <w:szCs w:val="24"/>
          <w:lang w:val="fr-CA"/>
        </w:rPr>
        <w:t>(un atout)</w:t>
      </w:r>
    </w:p>
    <w:p w14:paraId="18ADB712" w14:textId="77777777" w:rsidR="00521D50" w:rsidRPr="00521D50" w:rsidRDefault="00521D50" w:rsidP="00521D50">
      <w:pPr>
        <w:rPr>
          <w:rFonts w:ascii="Calibri" w:hAnsi="Calibri" w:cs="Arial"/>
          <w:sz w:val="24"/>
          <w:szCs w:val="24"/>
          <w:lang w:val="fr-CA"/>
        </w:rPr>
      </w:pPr>
    </w:p>
    <w:p w14:paraId="63575BF7" w14:textId="77777777" w:rsidR="00521D50" w:rsidRPr="00521D50" w:rsidRDefault="00521D50" w:rsidP="00521D50">
      <w:pPr>
        <w:rPr>
          <w:rFonts w:ascii="Calibri" w:hAnsi="Calibri" w:cs="Arial"/>
          <w:sz w:val="24"/>
          <w:szCs w:val="24"/>
          <w:lang w:val="fr-CA"/>
        </w:rPr>
      </w:pPr>
    </w:p>
    <w:p w14:paraId="29700EBD" w14:textId="14021903" w:rsidR="00521D50" w:rsidRPr="00521D50" w:rsidRDefault="00521D50" w:rsidP="00521D50">
      <w:pPr>
        <w:rPr>
          <w:rFonts w:ascii="Calibri" w:hAnsi="Calibri" w:cs="Arial"/>
          <w:b/>
          <w:bCs/>
          <w:sz w:val="24"/>
          <w:szCs w:val="24"/>
          <w:lang w:val="fr-CA"/>
        </w:rPr>
      </w:pPr>
      <w:r w:rsidRPr="00521D50">
        <w:rPr>
          <w:rFonts w:ascii="Calibri" w:hAnsi="Calibri" w:cs="Arial"/>
          <w:b/>
          <w:bCs/>
          <w:sz w:val="24"/>
          <w:szCs w:val="24"/>
          <w:lang w:val="fr-CA"/>
        </w:rPr>
        <w:t>CONDITIONS DE TRAVAIL</w:t>
      </w:r>
    </w:p>
    <w:p w14:paraId="4AF233BD" w14:textId="77777777" w:rsidR="00521D50" w:rsidRPr="00521D50" w:rsidRDefault="00521D50" w:rsidP="00521D50">
      <w:pPr>
        <w:rPr>
          <w:rFonts w:ascii="Calibri" w:hAnsi="Calibri" w:cs="Arial"/>
          <w:sz w:val="24"/>
          <w:szCs w:val="24"/>
          <w:lang w:val="fr-CA"/>
        </w:rPr>
      </w:pPr>
    </w:p>
    <w:p w14:paraId="48B7B3A6" w14:textId="77777777" w:rsidR="00521D50" w:rsidRPr="00521D50" w:rsidRDefault="00521D50" w:rsidP="00190FDD">
      <w:pPr>
        <w:numPr>
          <w:ilvl w:val="0"/>
          <w:numId w:val="13"/>
        </w:numPr>
        <w:rPr>
          <w:rFonts w:ascii="Calibri" w:hAnsi="Calibri" w:cs="Arial"/>
          <w:sz w:val="24"/>
          <w:szCs w:val="24"/>
          <w:lang w:val="fr-CA"/>
        </w:rPr>
      </w:pPr>
      <w:r w:rsidRPr="00521D50">
        <w:rPr>
          <w:rFonts w:ascii="Calibri" w:hAnsi="Calibri" w:cs="Arial"/>
          <w:sz w:val="24"/>
          <w:szCs w:val="24"/>
          <w:lang w:val="fr-CA"/>
        </w:rPr>
        <w:t>Possibilité de travailler en mode hybride, ce qui comprend à la fois du télétravail et du travail sur place, avec exposition aux enfants, aux parents et personnes aidantes.</w:t>
      </w:r>
    </w:p>
    <w:p w14:paraId="4A73C6EA" w14:textId="77777777" w:rsidR="00521D50" w:rsidRPr="00521D50" w:rsidRDefault="00521D50" w:rsidP="00190FDD">
      <w:pPr>
        <w:numPr>
          <w:ilvl w:val="0"/>
          <w:numId w:val="14"/>
        </w:numPr>
        <w:rPr>
          <w:rFonts w:ascii="Calibri" w:hAnsi="Calibri" w:cs="Arial"/>
          <w:sz w:val="24"/>
          <w:szCs w:val="24"/>
          <w:lang w:val="fr-CA"/>
        </w:rPr>
      </w:pPr>
      <w:r w:rsidRPr="00521D50">
        <w:rPr>
          <w:rFonts w:ascii="Calibri" w:hAnsi="Calibri" w:cs="Arial"/>
          <w:sz w:val="24"/>
          <w:szCs w:val="24"/>
          <w:lang w:val="fr-CA"/>
        </w:rPr>
        <w:t xml:space="preserve">Capacité à faire preuve de souplesse en ce qui concerne les heures de travail afin de respecter les échéances. </w:t>
      </w:r>
    </w:p>
    <w:p w14:paraId="56A2D027" w14:textId="77777777" w:rsidR="00521D50" w:rsidRPr="00521D50" w:rsidRDefault="00521D50" w:rsidP="00190FDD">
      <w:pPr>
        <w:numPr>
          <w:ilvl w:val="0"/>
          <w:numId w:val="14"/>
        </w:numPr>
        <w:rPr>
          <w:rFonts w:ascii="Calibri" w:hAnsi="Calibri" w:cs="Arial"/>
          <w:sz w:val="24"/>
          <w:szCs w:val="24"/>
          <w:lang w:val="fr-CA"/>
        </w:rPr>
      </w:pPr>
      <w:r w:rsidRPr="00521D50">
        <w:rPr>
          <w:rFonts w:ascii="Calibri" w:hAnsi="Calibri" w:cs="Arial"/>
          <w:sz w:val="24"/>
          <w:szCs w:val="24"/>
          <w:lang w:val="fr-CA"/>
        </w:rPr>
        <w:t xml:space="preserve">Capacité à travailler dans un environnement dynamique et souvent mouvementé, et à mener plusieurs tâches de front. </w:t>
      </w:r>
    </w:p>
    <w:p w14:paraId="3F185D82" w14:textId="77777777" w:rsidR="00521D50" w:rsidRPr="00521D50" w:rsidRDefault="00521D50" w:rsidP="00190FDD">
      <w:pPr>
        <w:numPr>
          <w:ilvl w:val="0"/>
          <w:numId w:val="14"/>
        </w:numPr>
        <w:rPr>
          <w:rFonts w:ascii="Calibri" w:hAnsi="Calibri" w:cs="Arial"/>
          <w:sz w:val="24"/>
          <w:szCs w:val="24"/>
          <w:lang w:val="fr-CA"/>
        </w:rPr>
      </w:pPr>
      <w:r w:rsidRPr="00521D50">
        <w:rPr>
          <w:rFonts w:ascii="Calibri" w:hAnsi="Calibri" w:cs="Arial"/>
          <w:sz w:val="24"/>
          <w:szCs w:val="24"/>
          <w:lang w:val="fr-CA"/>
        </w:rPr>
        <w:t xml:space="preserve">Capacité à travailler dans des délais serrés. </w:t>
      </w:r>
    </w:p>
    <w:p w14:paraId="24C808F0" w14:textId="77777777" w:rsidR="00521D50" w:rsidRPr="00521D50" w:rsidRDefault="00521D50" w:rsidP="00190FDD">
      <w:pPr>
        <w:numPr>
          <w:ilvl w:val="0"/>
          <w:numId w:val="14"/>
        </w:numPr>
        <w:rPr>
          <w:rFonts w:ascii="Calibri" w:hAnsi="Calibri" w:cs="Arial"/>
          <w:sz w:val="24"/>
          <w:szCs w:val="24"/>
          <w:lang w:val="fr-CA"/>
        </w:rPr>
      </w:pPr>
      <w:r w:rsidRPr="00521D50">
        <w:rPr>
          <w:rFonts w:ascii="Calibri" w:hAnsi="Calibri" w:cs="Arial"/>
          <w:sz w:val="24"/>
          <w:szCs w:val="24"/>
          <w:lang w:val="fr-CA"/>
        </w:rPr>
        <w:t xml:space="preserve">Capacité à transmettre de l’information de manière efficace et collaborative. </w:t>
      </w:r>
    </w:p>
    <w:p w14:paraId="290BA852" w14:textId="77777777" w:rsidR="00521D50" w:rsidRPr="00521D50" w:rsidRDefault="00521D50" w:rsidP="00190FDD">
      <w:pPr>
        <w:numPr>
          <w:ilvl w:val="0"/>
          <w:numId w:val="14"/>
        </w:numPr>
        <w:rPr>
          <w:rFonts w:ascii="Calibri" w:hAnsi="Calibri" w:cs="Arial"/>
          <w:sz w:val="24"/>
          <w:szCs w:val="24"/>
          <w:lang w:val="fr-CA"/>
        </w:rPr>
      </w:pPr>
      <w:r w:rsidRPr="00521D50">
        <w:rPr>
          <w:rFonts w:ascii="Calibri" w:hAnsi="Calibri" w:cs="Arial"/>
          <w:sz w:val="24"/>
          <w:szCs w:val="24"/>
          <w:lang w:val="fr-CA"/>
        </w:rPr>
        <w:t xml:space="preserve">Capacité à faire preuve de créativité et d’initiative ainsi que de relever des défis pour générer des améliorations. </w:t>
      </w:r>
    </w:p>
    <w:p w14:paraId="3F45100E" w14:textId="77777777" w:rsidR="00521D50" w:rsidRPr="00521D50" w:rsidRDefault="00521D50" w:rsidP="00521D50">
      <w:pPr>
        <w:rPr>
          <w:rFonts w:ascii="Calibri" w:hAnsi="Calibri" w:cs="Arial"/>
          <w:sz w:val="24"/>
          <w:szCs w:val="24"/>
          <w:lang w:val="fr-CA"/>
        </w:rPr>
      </w:pPr>
    </w:p>
    <w:p w14:paraId="5785C0C0" w14:textId="77777777" w:rsidR="00521D50" w:rsidRPr="00521D50" w:rsidRDefault="00521D50" w:rsidP="00521D50">
      <w:pPr>
        <w:rPr>
          <w:rFonts w:ascii="Calibri" w:hAnsi="Calibri" w:cs="Arial"/>
          <w:sz w:val="24"/>
          <w:szCs w:val="24"/>
          <w:lang w:val="fr-CA"/>
        </w:rPr>
      </w:pPr>
    </w:p>
    <w:p w14:paraId="41407385" w14:textId="77777777" w:rsidR="00521D50" w:rsidRPr="00521D50" w:rsidRDefault="00521D50" w:rsidP="00521D50">
      <w:pPr>
        <w:rPr>
          <w:rFonts w:ascii="Calibri" w:hAnsi="Calibri" w:cs="Arial"/>
          <w:b/>
          <w:bCs/>
          <w:sz w:val="24"/>
          <w:szCs w:val="24"/>
          <w:lang w:val="fr-CA"/>
        </w:rPr>
      </w:pPr>
      <w:r w:rsidRPr="00521D50">
        <w:rPr>
          <w:rFonts w:ascii="Calibri" w:hAnsi="Calibri" w:cs="Arial"/>
          <w:b/>
          <w:bCs/>
          <w:sz w:val="24"/>
          <w:szCs w:val="24"/>
          <w:lang w:val="fr-CA"/>
        </w:rPr>
        <w:t xml:space="preserve">AUTRES EXIGENCES </w:t>
      </w:r>
    </w:p>
    <w:p w14:paraId="609C9320" w14:textId="77777777" w:rsidR="00521D50" w:rsidRPr="00521D50" w:rsidRDefault="00521D50" w:rsidP="00521D50">
      <w:pPr>
        <w:rPr>
          <w:rFonts w:ascii="Calibri" w:hAnsi="Calibri" w:cs="Arial"/>
          <w:sz w:val="24"/>
          <w:szCs w:val="24"/>
          <w:lang w:val="fr-CA"/>
        </w:rPr>
      </w:pPr>
    </w:p>
    <w:p w14:paraId="71C51C59" w14:textId="77777777" w:rsidR="00521D50" w:rsidRPr="00521D50" w:rsidRDefault="00521D50" w:rsidP="00190FDD">
      <w:pPr>
        <w:numPr>
          <w:ilvl w:val="0"/>
          <w:numId w:val="15"/>
        </w:numPr>
        <w:rPr>
          <w:rFonts w:ascii="Calibri" w:hAnsi="Calibri" w:cs="Arial"/>
          <w:sz w:val="24"/>
          <w:szCs w:val="24"/>
          <w:lang w:val="fr-CA"/>
        </w:rPr>
      </w:pPr>
      <w:r w:rsidRPr="00521D50">
        <w:rPr>
          <w:rFonts w:ascii="Calibri" w:hAnsi="Calibri" w:cs="Arial"/>
          <w:sz w:val="24"/>
          <w:szCs w:val="24"/>
          <w:lang w:val="fr-CA"/>
        </w:rPr>
        <w:t>Autorisation de travailler au Canada.</w:t>
      </w:r>
    </w:p>
    <w:p w14:paraId="31DD677D" w14:textId="77777777" w:rsidR="00521D50" w:rsidRPr="00521D50" w:rsidRDefault="00521D50" w:rsidP="00190FDD">
      <w:pPr>
        <w:numPr>
          <w:ilvl w:val="0"/>
          <w:numId w:val="16"/>
        </w:numPr>
        <w:rPr>
          <w:rFonts w:ascii="Calibri" w:hAnsi="Calibri" w:cs="Arial"/>
          <w:sz w:val="24"/>
          <w:szCs w:val="24"/>
          <w:lang w:val="fr-CA"/>
        </w:rPr>
      </w:pPr>
      <w:r w:rsidRPr="00521D50">
        <w:rPr>
          <w:rFonts w:ascii="Calibri" w:hAnsi="Calibri" w:cs="Arial"/>
          <w:sz w:val="24"/>
          <w:szCs w:val="24"/>
          <w:lang w:val="fr-CA"/>
        </w:rPr>
        <w:t>Respect de la politique universelle de vaccination contre la COVID</w:t>
      </w:r>
      <w:r w:rsidRPr="00521D50">
        <w:rPr>
          <w:rFonts w:ascii="Calibri" w:hAnsi="Calibri" w:cs="Arial"/>
          <w:sz w:val="24"/>
          <w:szCs w:val="24"/>
          <w:lang w:val="fr-CA"/>
        </w:rPr>
        <w:noBreakHyphen/>
        <w:t>19 de l’IR du CHEO.</w:t>
      </w:r>
    </w:p>
    <w:p w14:paraId="15D7E248" w14:textId="77777777" w:rsidR="00521D50" w:rsidRPr="00521D50" w:rsidRDefault="00521D50" w:rsidP="00190FDD">
      <w:pPr>
        <w:numPr>
          <w:ilvl w:val="0"/>
          <w:numId w:val="16"/>
        </w:numPr>
        <w:rPr>
          <w:rFonts w:ascii="Calibri" w:hAnsi="Calibri" w:cs="Arial"/>
          <w:sz w:val="24"/>
          <w:szCs w:val="24"/>
          <w:lang w:val="fr-CA"/>
        </w:rPr>
      </w:pPr>
      <w:r w:rsidRPr="00521D50">
        <w:rPr>
          <w:rFonts w:ascii="Calibri" w:hAnsi="Calibri" w:cs="Arial"/>
          <w:sz w:val="24"/>
          <w:szCs w:val="24"/>
          <w:lang w:val="fr-CA"/>
        </w:rPr>
        <w:t>Vérification du casier judiciaire</w:t>
      </w:r>
    </w:p>
    <w:p w14:paraId="16109CA8" w14:textId="77777777" w:rsidR="00521D50" w:rsidRPr="00521D50" w:rsidRDefault="00521D50" w:rsidP="00521D50">
      <w:pPr>
        <w:rPr>
          <w:rFonts w:ascii="Calibri" w:hAnsi="Calibri" w:cs="Arial"/>
          <w:sz w:val="24"/>
          <w:szCs w:val="24"/>
          <w:lang w:val="fr-CA"/>
        </w:rPr>
      </w:pPr>
    </w:p>
    <w:p w14:paraId="16568ADD" w14:textId="77777777" w:rsidR="00521D50" w:rsidRPr="00521D50" w:rsidRDefault="00521D50" w:rsidP="00521D50">
      <w:pPr>
        <w:rPr>
          <w:rFonts w:ascii="Calibri" w:hAnsi="Calibri" w:cs="Arial"/>
          <w:b/>
          <w:bCs/>
          <w:sz w:val="24"/>
          <w:szCs w:val="24"/>
          <w:u w:val="single"/>
          <w:lang w:val="fr-CA"/>
        </w:rPr>
      </w:pPr>
      <w:r w:rsidRPr="00521D50">
        <w:rPr>
          <w:rFonts w:ascii="Calibri" w:hAnsi="Calibri" w:cs="Arial"/>
          <w:b/>
          <w:bCs/>
          <w:sz w:val="24"/>
          <w:szCs w:val="24"/>
          <w:u w:val="single"/>
          <w:lang w:val="fr-CA"/>
        </w:rPr>
        <w:t>POUR POSTULER</w:t>
      </w:r>
    </w:p>
    <w:p w14:paraId="1119EBBF" w14:textId="77777777" w:rsidR="00521D50" w:rsidRPr="00521D50" w:rsidRDefault="00521D50" w:rsidP="00521D50">
      <w:pPr>
        <w:rPr>
          <w:rFonts w:ascii="Calibri" w:hAnsi="Calibri" w:cs="Arial"/>
          <w:i/>
          <w:iCs/>
          <w:sz w:val="24"/>
          <w:szCs w:val="24"/>
          <w:lang w:val="fr-CA"/>
        </w:rPr>
      </w:pPr>
    </w:p>
    <w:p w14:paraId="2A75BF5A" w14:textId="313754A9"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t xml:space="preserve">Veuillez envoyer un CV complet et une lettre de présentation à </w:t>
      </w:r>
      <w:r>
        <w:rPr>
          <w:rFonts w:ascii="Calibri" w:hAnsi="Calibri" w:cs="Arial"/>
          <w:sz w:val="24"/>
          <w:szCs w:val="24"/>
          <w:lang w:val="fr-CA"/>
        </w:rPr>
        <w:t>Valerie Holmes</w:t>
      </w:r>
      <w:r w:rsidRPr="00521D50">
        <w:rPr>
          <w:rFonts w:ascii="Calibri" w:hAnsi="Calibri" w:cs="Arial"/>
          <w:sz w:val="24"/>
          <w:szCs w:val="24"/>
          <w:lang w:val="fr-CA"/>
        </w:rPr>
        <w:t xml:space="preserve"> à l’adresse suivante : </w:t>
      </w:r>
      <w:hyperlink r:id="rId14" w:history="1">
        <w:r w:rsidRPr="00DC2C0A">
          <w:rPr>
            <w:rStyle w:val="Hyperlink"/>
            <w:rFonts w:ascii="Calibri" w:hAnsi="Calibri" w:cs="Arial"/>
            <w:sz w:val="24"/>
            <w:szCs w:val="24"/>
            <w:lang w:val="fr-CA"/>
          </w:rPr>
          <w:t>vholmes@cheo.on.ca</w:t>
        </w:r>
      </w:hyperlink>
      <w:r>
        <w:rPr>
          <w:rFonts w:ascii="Calibri" w:hAnsi="Calibri" w:cs="Arial"/>
          <w:sz w:val="24"/>
          <w:szCs w:val="24"/>
          <w:lang w:val="fr-CA"/>
        </w:rPr>
        <w:t>.</w:t>
      </w:r>
    </w:p>
    <w:p w14:paraId="023AA5AF" w14:textId="77777777" w:rsidR="00521D50" w:rsidRPr="00521D50" w:rsidRDefault="00521D50" w:rsidP="00521D50">
      <w:pPr>
        <w:rPr>
          <w:rFonts w:ascii="Calibri" w:hAnsi="Calibri" w:cs="Arial"/>
          <w:sz w:val="24"/>
          <w:szCs w:val="24"/>
          <w:u w:val="single"/>
          <w:lang w:val="fr-CA"/>
        </w:rPr>
      </w:pPr>
    </w:p>
    <w:p w14:paraId="1EF2D0B7" w14:textId="77777777"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sidRPr="00521D50">
        <w:rPr>
          <w:rFonts w:ascii="Calibri" w:hAnsi="Calibri" w:cs="Arial"/>
          <w:i/>
          <w:sz w:val="24"/>
          <w:szCs w:val="24"/>
          <w:lang w:val="fr-CA"/>
        </w:rPr>
        <w:t>Loi sur l’accessibilité pour les personnes handicapées</w:t>
      </w:r>
      <w:r w:rsidRPr="00521D50">
        <w:rPr>
          <w:rFonts w:ascii="Calibri" w:hAnsi="Calibri" w:cs="Arial"/>
          <w:sz w:val="24"/>
          <w:szCs w:val="24"/>
          <w:lang w:val="fr-CA"/>
        </w:rPr>
        <w:t xml:space="preserve"> de l’Ontario, les candidates et candidats qui ont besoin de mesures d’adaptation durant le processus de demande d’emploi peuvent envoyer un courriel à ce sujet aux Ressources humaines à l’adresse </w:t>
      </w:r>
      <w:hyperlink r:id="rId15" w:history="1">
        <w:r w:rsidRPr="00521D50">
          <w:rPr>
            <w:rStyle w:val="Hyperlink"/>
            <w:rFonts w:ascii="Calibri" w:hAnsi="Calibri" w:cs="Arial"/>
            <w:sz w:val="24"/>
            <w:szCs w:val="24"/>
            <w:lang w:val="fr-CA"/>
          </w:rPr>
          <w:t>researchhr@cheo.on.ca</w:t>
        </w:r>
      </w:hyperlink>
      <w:r w:rsidRPr="00521D50">
        <w:rPr>
          <w:rFonts w:ascii="Calibri" w:hAnsi="Calibri" w:cs="Arial"/>
          <w:sz w:val="24"/>
          <w:szCs w:val="24"/>
          <w:lang w:val="fr-CA"/>
        </w:rPr>
        <w:t>.</w:t>
      </w:r>
    </w:p>
    <w:p w14:paraId="643DC16A" w14:textId="77777777"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t xml:space="preserve"> </w:t>
      </w:r>
    </w:p>
    <w:p w14:paraId="3031F48C" w14:textId="77777777"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lastRenderedPageBreak/>
        <w:t xml:space="preserve">L’IR du CHEO cherche à accroître l’équité, la diversité et l’inclusion dans toutes ses activités, notamment la recherche, l’éducation et l’avancement professionnel, les partenariats avec les patientes et patients, les familles et les donateurs.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 </w:t>
      </w:r>
    </w:p>
    <w:p w14:paraId="077F6E10" w14:textId="77777777"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t xml:space="preserve"> </w:t>
      </w:r>
    </w:p>
    <w:p w14:paraId="3EAE0F10" w14:textId="77777777"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t xml:space="preserve">L’IR du CHEO n’utilise pas l’intelligence artificielle dans son processus de recrutement et de sélection. </w:t>
      </w:r>
    </w:p>
    <w:p w14:paraId="3684BBF2" w14:textId="77777777"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t xml:space="preserve"> </w:t>
      </w:r>
    </w:p>
    <w:p w14:paraId="1D2AF24E" w14:textId="77777777" w:rsidR="00521D50" w:rsidRPr="00521D50" w:rsidRDefault="00521D50" w:rsidP="00521D50">
      <w:pPr>
        <w:rPr>
          <w:rFonts w:ascii="Calibri" w:hAnsi="Calibri" w:cs="Arial"/>
          <w:sz w:val="24"/>
          <w:szCs w:val="24"/>
          <w:lang w:val="fr-CA"/>
        </w:rPr>
      </w:pPr>
      <w:r w:rsidRPr="00521D50">
        <w:rPr>
          <w:rFonts w:ascii="Calibri" w:hAnsi="Calibri" w:cs="Arial"/>
          <w:sz w:val="24"/>
          <w:szCs w:val="24"/>
          <w:lang w:val="fr-CA"/>
        </w:rPr>
        <w:t>Seules les candidatures des personnes autorisées à travailler au Canada seront prises en considération. Nous remercions l’ensemble des candidates et candidats de leur intérêt; cependant, nous ne communiquerons qu’avec les personnes qui seront convoquées à une entrevue.</w:t>
      </w:r>
    </w:p>
    <w:p w14:paraId="139E6771" w14:textId="77777777" w:rsidR="00521D50" w:rsidRPr="00521D50" w:rsidRDefault="00521D50" w:rsidP="00521D50">
      <w:pPr>
        <w:jc w:val="center"/>
        <w:rPr>
          <w:rFonts w:ascii="Calibri" w:hAnsi="Calibri" w:cs="Arial"/>
          <w:b/>
          <w:bCs/>
          <w:sz w:val="24"/>
          <w:szCs w:val="24"/>
          <w:lang w:val="fr-CA"/>
        </w:rPr>
      </w:pPr>
    </w:p>
    <w:p w14:paraId="6F1E934E" w14:textId="77777777" w:rsidR="00521D50" w:rsidRDefault="00521D50" w:rsidP="001F19B4">
      <w:pPr>
        <w:jc w:val="center"/>
        <w:rPr>
          <w:rFonts w:ascii="Calibri" w:hAnsi="Calibri" w:cs="Arial"/>
          <w:b/>
          <w:bCs/>
          <w:sz w:val="24"/>
          <w:szCs w:val="24"/>
          <w:lang w:val="fr-CA"/>
        </w:rPr>
      </w:pPr>
    </w:p>
    <w:sectPr w:rsidR="00521D50" w:rsidSect="007A1673">
      <w:footerReference w:type="default" r:id="rId16"/>
      <w:pgSz w:w="12240" w:h="15840" w:code="1"/>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47A01" w14:textId="77777777" w:rsidR="00E63320" w:rsidRDefault="00E63320">
      <w:r>
        <w:separator/>
      </w:r>
    </w:p>
  </w:endnote>
  <w:endnote w:type="continuationSeparator" w:id="0">
    <w:p w14:paraId="5043CB0F" w14:textId="77777777" w:rsidR="00E63320" w:rsidRDefault="00E63320">
      <w:r>
        <w:continuationSeparator/>
      </w:r>
    </w:p>
  </w:endnote>
  <w:endnote w:type="continuationNotice" w:id="1">
    <w:p w14:paraId="1D14C87B" w14:textId="77777777" w:rsidR="00131356" w:rsidRDefault="00131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56223"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59315" w14:textId="77777777" w:rsidR="00E63320" w:rsidRDefault="00E63320">
      <w:r>
        <w:separator/>
      </w:r>
    </w:p>
  </w:footnote>
  <w:footnote w:type="continuationSeparator" w:id="0">
    <w:p w14:paraId="6537F28F" w14:textId="77777777" w:rsidR="00E63320" w:rsidRDefault="00E63320">
      <w:r>
        <w:continuationSeparator/>
      </w:r>
    </w:p>
  </w:footnote>
  <w:footnote w:type="continuationNotice" w:id="1">
    <w:p w14:paraId="02C7B227" w14:textId="77777777" w:rsidR="00131356" w:rsidRDefault="001313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2"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3"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23937FE"/>
    <w:multiLevelType w:val="hybridMultilevel"/>
    <w:tmpl w:val="3CBA0A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727F3F"/>
    <w:multiLevelType w:val="hybridMultilevel"/>
    <w:tmpl w:val="95A45050"/>
    <w:lvl w:ilvl="0" w:tplc="768C7512">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A1D2A"/>
    <w:multiLevelType w:val="hybridMultilevel"/>
    <w:tmpl w:val="02722E94"/>
    <w:lvl w:ilvl="0" w:tplc="768C7512">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7E7DAE"/>
    <w:multiLevelType w:val="hybridMultilevel"/>
    <w:tmpl w:val="83BEA8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5399C"/>
    <w:multiLevelType w:val="hybridMultilevel"/>
    <w:tmpl w:val="8A346F2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72416667">
    <w:abstractNumId w:val="4"/>
  </w:num>
  <w:num w:numId="2" w16cid:durableId="24718027">
    <w:abstractNumId w:val="6"/>
  </w:num>
  <w:num w:numId="3" w16cid:durableId="1542211062">
    <w:abstractNumId w:val="7"/>
  </w:num>
  <w:num w:numId="4" w16cid:durableId="548958617">
    <w:abstractNumId w:val="5"/>
  </w:num>
  <w:num w:numId="5" w16cid:durableId="1509128618">
    <w:abstractNumId w:val="3"/>
  </w:num>
  <w:num w:numId="6" w16cid:durableId="982584704">
    <w:abstractNumId w:val="9"/>
  </w:num>
  <w:num w:numId="7" w16cid:durableId="27683580">
    <w:abstractNumId w:val="8"/>
  </w:num>
  <w:num w:numId="8" w16cid:durableId="408774952">
    <w:abstractNumId w:val="10"/>
  </w:num>
  <w:num w:numId="9" w16cid:durableId="829833888">
    <w:abstractNumId w:val="5"/>
  </w:num>
  <w:num w:numId="10" w16cid:durableId="2078893000">
    <w:abstractNumId w:val="10"/>
  </w:num>
  <w:num w:numId="11" w16cid:durableId="190847581">
    <w:abstractNumId w:val="7"/>
  </w:num>
  <w:num w:numId="12" w16cid:durableId="1719696516">
    <w:abstractNumId w:val="6"/>
  </w:num>
  <w:num w:numId="13" w16cid:durableId="1906524454">
    <w:abstractNumId w:val="8"/>
  </w:num>
  <w:num w:numId="14" w16cid:durableId="2782478">
    <w:abstractNumId w:val="4"/>
  </w:num>
  <w:num w:numId="15" w16cid:durableId="529758859">
    <w:abstractNumId w:val="9"/>
  </w:num>
  <w:num w:numId="16" w16cid:durableId="23088976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10E3B"/>
    <w:rsid w:val="00011F15"/>
    <w:rsid w:val="000131A9"/>
    <w:rsid w:val="0003134C"/>
    <w:rsid w:val="00035AB5"/>
    <w:rsid w:val="00037B29"/>
    <w:rsid w:val="000402D2"/>
    <w:rsid w:val="00042A69"/>
    <w:rsid w:val="000440E7"/>
    <w:rsid w:val="0007496E"/>
    <w:rsid w:val="000764F9"/>
    <w:rsid w:val="000802F4"/>
    <w:rsid w:val="000A0A17"/>
    <w:rsid w:val="000B5EFD"/>
    <w:rsid w:val="000C1F67"/>
    <w:rsid w:val="000D0CE1"/>
    <w:rsid w:val="000D2FF7"/>
    <w:rsid w:val="000F0957"/>
    <w:rsid w:val="000F167D"/>
    <w:rsid w:val="000F2C9E"/>
    <w:rsid w:val="000F2E53"/>
    <w:rsid w:val="00131356"/>
    <w:rsid w:val="001365F3"/>
    <w:rsid w:val="00142CF6"/>
    <w:rsid w:val="00190FDD"/>
    <w:rsid w:val="001953AE"/>
    <w:rsid w:val="001C2B15"/>
    <w:rsid w:val="001D2FD9"/>
    <w:rsid w:val="001D6EB8"/>
    <w:rsid w:val="001F19B4"/>
    <w:rsid w:val="002078E7"/>
    <w:rsid w:val="0021129A"/>
    <w:rsid w:val="00212478"/>
    <w:rsid w:val="00212934"/>
    <w:rsid w:val="00214CE0"/>
    <w:rsid w:val="002153C6"/>
    <w:rsid w:val="002221EC"/>
    <w:rsid w:val="00230378"/>
    <w:rsid w:val="002304FC"/>
    <w:rsid w:val="00242C09"/>
    <w:rsid w:val="00245C1D"/>
    <w:rsid w:val="00271BC3"/>
    <w:rsid w:val="00273956"/>
    <w:rsid w:val="00281E27"/>
    <w:rsid w:val="002946E7"/>
    <w:rsid w:val="002A0FFC"/>
    <w:rsid w:val="002B4274"/>
    <w:rsid w:val="002C4441"/>
    <w:rsid w:val="002D067E"/>
    <w:rsid w:val="002D2E01"/>
    <w:rsid w:val="002E086F"/>
    <w:rsid w:val="002E3499"/>
    <w:rsid w:val="002F190A"/>
    <w:rsid w:val="00300310"/>
    <w:rsid w:val="00304DFB"/>
    <w:rsid w:val="003079F0"/>
    <w:rsid w:val="00324036"/>
    <w:rsid w:val="0033355B"/>
    <w:rsid w:val="00334969"/>
    <w:rsid w:val="00336D12"/>
    <w:rsid w:val="00346973"/>
    <w:rsid w:val="00352928"/>
    <w:rsid w:val="00352AF1"/>
    <w:rsid w:val="00354900"/>
    <w:rsid w:val="00354DCC"/>
    <w:rsid w:val="00356DD1"/>
    <w:rsid w:val="00370ACC"/>
    <w:rsid w:val="00375BE9"/>
    <w:rsid w:val="00376FF2"/>
    <w:rsid w:val="00380E2D"/>
    <w:rsid w:val="0039358C"/>
    <w:rsid w:val="003A52E4"/>
    <w:rsid w:val="003C05EB"/>
    <w:rsid w:val="003F1F88"/>
    <w:rsid w:val="003F2F15"/>
    <w:rsid w:val="00413362"/>
    <w:rsid w:val="00422927"/>
    <w:rsid w:val="0044069F"/>
    <w:rsid w:val="00451AE6"/>
    <w:rsid w:val="0045672E"/>
    <w:rsid w:val="00471296"/>
    <w:rsid w:val="004843DC"/>
    <w:rsid w:val="004A0C5D"/>
    <w:rsid w:val="004A75FA"/>
    <w:rsid w:val="004C267F"/>
    <w:rsid w:val="004D3EEF"/>
    <w:rsid w:val="004D6246"/>
    <w:rsid w:val="004D7818"/>
    <w:rsid w:val="004E0EA3"/>
    <w:rsid w:val="004F3E15"/>
    <w:rsid w:val="00503796"/>
    <w:rsid w:val="00507407"/>
    <w:rsid w:val="0051799D"/>
    <w:rsid w:val="00521D50"/>
    <w:rsid w:val="00536E35"/>
    <w:rsid w:val="005440DD"/>
    <w:rsid w:val="005539DC"/>
    <w:rsid w:val="0056393D"/>
    <w:rsid w:val="00582285"/>
    <w:rsid w:val="005873FC"/>
    <w:rsid w:val="00596399"/>
    <w:rsid w:val="005A66B1"/>
    <w:rsid w:val="005B69A8"/>
    <w:rsid w:val="005D58F0"/>
    <w:rsid w:val="005E7262"/>
    <w:rsid w:val="00610F99"/>
    <w:rsid w:val="00623EA4"/>
    <w:rsid w:val="00646D49"/>
    <w:rsid w:val="006561A4"/>
    <w:rsid w:val="0065777B"/>
    <w:rsid w:val="006710AD"/>
    <w:rsid w:val="006806A8"/>
    <w:rsid w:val="00681C22"/>
    <w:rsid w:val="00682A80"/>
    <w:rsid w:val="00685BA5"/>
    <w:rsid w:val="006879F9"/>
    <w:rsid w:val="00690788"/>
    <w:rsid w:val="006A3C81"/>
    <w:rsid w:val="006A57E1"/>
    <w:rsid w:val="006B370A"/>
    <w:rsid w:val="006B5823"/>
    <w:rsid w:val="006B7ABB"/>
    <w:rsid w:val="006D00D6"/>
    <w:rsid w:val="006D158C"/>
    <w:rsid w:val="006E4F22"/>
    <w:rsid w:val="00715F36"/>
    <w:rsid w:val="00716C12"/>
    <w:rsid w:val="00727923"/>
    <w:rsid w:val="00731CC4"/>
    <w:rsid w:val="00731D12"/>
    <w:rsid w:val="00761896"/>
    <w:rsid w:val="00763770"/>
    <w:rsid w:val="007A1673"/>
    <w:rsid w:val="007A7D72"/>
    <w:rsid w:val="007B0A5D"/>
    <w:rsid w:val="007B36C3"/>
    <w:rsid w:val="007B670C"/>
    <w:rsid w:val="007C2C3F"/>
    <w:rsid w:val="007D0A69"/>
    <w:rsid w:val="007D7318"/>
    <w:rsid w:val="007E7BA0"/>
    <w:rsid w:val="00801EB2"/>
    <w:rsid w:val="00802A5D"/>
    <w:rsid w:val="00807EC5"/>
    <w:rsid w:val="0082443D"/>
    <w:rsid w:val="00830782"/>
    <w:rsid w:val="008356D9"/>
    <w:rsid w:val="008365F4"/>
    <w:rsid w:val="0084258A"/>
    <w:rsid w:val="00852798"/>
    <w:rsid w:val="00862816"/>
    <w:rsid w:val="0086674A"/>
    <w:rsid w:val="00874E23"/>
    <w:rsid w:val="00886AF6"/>
    <w:rsid w:val="00891D58"/>
    <w:rsid w:val="0089342C"/>
    <w:rsid w:val="00896377"/>
    <w:rsid w:val="008A3A25"/>
    <w:rsid w:val="008B209D"/>
    <w:rsid w:val="008C6C9A"/>
    <w:rsid w:val="008E0839"/>
    <w:rsid w:val="008E210D"/>
    <w:rsid w:val="008E3003"/>
    <w:rsid w:val="008E6E37"/>
    <w:rsid w:val="008F050E"/>
    <w:rsid w:val="00904D07"/>
    <w:rsid w:val="00906B45"/>
    <w:rsid w:val="00910BBC"/>
    <w:rsid w:val="0091550C"/>
    <w:rsid w:val="00916905"/>
    <w:rsid w:val="00931513"/>
    <w:rsid w:val="00954DC7"/>
    <w:rsid w:val="0096556C"/>
    <w:rsid w:val="00966D86"/>
    <w:rsid w:val="009805B1"/>
    <w:rsid w:val="0098207A"/>
    <w:rsid w:val="00983B66"/>
    <w:rsid w:val="00994589"/>
    <w:rsid w:val="009A5097"/>
    <w:rsid w:val="009B084A"/>
    <w:rsid w:val="009B3EB5"/>
    <w:rsid w:val="009D0D25"/>
    <w:rsid w:val="00A01C98"/>
    <w:rsid w:val="00A03B37"/>
    <w:rsid w:val="00A11308"/>
    <w:rsid w:val="00A2243D"/>
    <w:rsid w:val="00A30D50"/>
    <w:rsid w:val="00A371A6"/>
    <w:rsid w:val="00A40BDC"/>
    <w:rsid w:val="00A423ED"/>
    <w:rsid w:val="00A61FEF"/>
    <w:rsid w:val="00A64D3D"/>
    <w:rsid w:val="00A75837"/>
    <w:rsid w:val="00A7617E"/>
    <w:rsid w:val="00A96CA4"/>
    <w:rsid w:val="00A9724A"/>
    <w:rsid w:val="00AA0162"/>
    <w:rsid w:val="00AB3460"/>
    <w:rsid w:val="00AB37B8"/>
    <w:rsid w:val="00AC3337"/>
    <w:rsid w:val="00AD3340"/>
    <w:rsid w:val="00AD69AB"/>
    <w:rsid w:val="00AE2731"/>
    <w:rsid w:val="00AF383F"/>
    <w:rsid w:val="00AF7071"/>
    <w:rsid w:val="00B018F8"/>
    <w:rsid w:val="00B02DFB"/>
    <w:rsid w:val="00B03E75"/>
    <w:rsid w:val="00B05E4A"/>
    <w:rsid w:val="00B11B47"/>
    <w:rsid w:val="00B14C07"/>
    <w:rsid w:val="00B21F64"/>
    <w:rsid w:val="00B24388"/>
    <w:rsid w:val="00B335D3"/>
    <w:rsid w:val="00B40294"/>
    <w:rsid w:val="00B461D3"/>
    <w:rsid w:val="00B47832"/>
    <w:rsid w:val="00B50473"/>
    <w:rsid w:val="00B51262"/>
    <w:rsid w:val="00B65CD1"/>
    <w:rsid w:val="00B6776F"/>
    <w:rsid w:val="00B746C6"/>
    <w:rsid w:val="00B74C5E"/>
    <w:rsid w:val="00B824F0"/>
    <w:rsid w:val="00B82EDA"/>
    <w:rsid w:val="00B83FC5"/>
    <w:rsid w:val="00B843E7"/>
    <w:rsid w:val="00B929D5"/>
    <w:rsid w:val="00BB0CA0"/>
    <w:rsid w:val="00BB0D2D"/>
    <w:rsid w:val="00BC3511"/>
    <w:rsid w:val="00BD109D"/>
    <w:rsid w:val="00BD5EED"/>
    <w:rsid w:val="00BE182B"/>
    <w:rsid w:val="00BF33F2"/>
    <w:rsid w:val="00BF43E1"/>
    <w:rsid w:val="00BF58A3"/>
    <w:rsid w:val="00C10B42"/>
    <w:rsid w:val="00C2388B"/>
    <w:rsid w:val="00C27738"/>
    <w:rsid w:val="00C31236"/>
    <w:rsid w:val="00C321CF"/>
    <w:rsid w:val="00C32A38"/>
    <w:rsid w:val="00C449AE"/>
    <w:rsid w:val="00C46867"/>
    <w:rsid w:val="00C47952"/>
    <w:rsid w:val="00C51EF0"/>
    <w:rsid w:val="00C67D0D"/>
    <w:rsid w:val="00C70830"/>
    <w:rsid w:val="00C7626B"/>
    <w:rsid w:val="00C81729"/>
    <w:rsid w:val="00C82E2B"/>
    <w:rsid w:val="00C8576D"/>
    <w:rsid w:val="00CA7789"/>
    <w:rsid w:val="00CA7F3E"/>
    <w:rsid w:val="00CB3895"/>
    <w:rsid w:val="00CC12E1"/>
    <w:rsid w:val="00CD21DC"/>
    <w:rsid w:val="00CF40A9"/>
    <w:rsid w:val="00D00A0F"/>
    <w:rsid w:val="00D03853"/>
    <w:rsid w:val="00D1148F"/>
    <w:rsid w:val="00D12241"/>
    <w:rsid w:val="00D22F3C"/>
    <w:rsid w:val="00D2341E"/>
    <w:rsid w:val="00D37E4B"/>
    <w:rsid w:val="00D4368F"/>
    <w:rsid w:val="00D447C1"/>
    <w:rsid w:val="00D572FB"/>
    <w:rsid w:val="00D74977"/>
    <w:rsid w:val="00D8270D"/>
    <w:rsid w:val="00D8303D"/>
    <w:rsid w:val="00D83BFC"/>
    <w:rsid w:val="00D9396A"/>
    <w:rsid w:val="00DB3B69"/>
    <w:rsid w:val="00DC2391"/>
    <w:rsid w:val="00DD4B75"/>
    <w:rsid w:val="00DF0B16"/>
    <w:rsid w:val="00E10DD4"/>
    <w:rsid w:val="00E11629"/>
    <w:rsid w:val="00E15621"/>
    <w:rsid w:val="00E430BC"/>
    <w:rsid w:val="00E45476"/>
    <w:rsid w:val="00E50168"/>
    <w:rsid w:val="00E63320"/>
    <w:rsid w:val="00E65212"/>
    <w:rsid w:val="00E672F7"/>
    <w:rsid w:val="00E76FE5"/>
    <w:rsid w:val="00E851C6"/>
    <w:rsid w:val="00E9690F"/>
    <w:rsid w:val="00EA6EF0"/>
    <w:rsid w:val="00EB0264"/>
    <w:rsid w:val="00EB77AB"/>
    <w:rsid w:val="00EC3B17"/>
    <w:rsid w:val="00EE663B"/>
    <w:rsid w:val="00EF7B81"/>
    <w:rsid w:val="00F01ACD"/>
    <w:rsid w:val="00F1333B"/>
    <w:rsid w:val="00F20358"/>
    <w:rsid w:val="00F2724B"/>
    <w:rsid w:val="00F35F38"/>
    <w:rsid w:val="00F440D9"/>
    <w:rsid w:val="00F537A6"/>
    <w:rsid w:val="00F642EC"/>
    <w:rsid w:val="00F722D1"/>
    <w:rsid w:val="00F8002B"/>
    <w:rsid w:val="00F80828"/>
    <w:rsid w:val="00F826EB"/>
    <w:rsid w:val="00F854E4"/>
    <w:rsid w:val="00F86982"/>
    <w:rsid w:val="00F926F3"/>
    <w:rsid w:val="00FA4DB1"/>
    <w:rsid w:val="00FB260C"/>
    <w:rsid w:val="00FB31DE"/>
    <w:rsid w:val="00FC5EB6"/>
    <w:rsid w:val="00FD664B"/>
    <w:rsid w:val="00FD6BAC"/>
    <w:rsid w:val="1EFE4033"/>
    <w:rsid w:val="33A9AF63"/>
    <w:rsid w:val="55520F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5BB78"/>
  <w15:chartTrackingRefBased/>
  <w15:docId w15:val="{27B02046-589C-4CD6-99D6-E38FDB1C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table" w:customStyle="1" w:styleId="TableGrid0">
    <w:name w:val="TableGrid"/>
    <w:rsid w:val="00142CF6"/>
    <w:rPr>
      <w:rFonts w:ascii="Calibri" w:hAnsi="Calibri"/>
      <w:sz w:val="22"/>
      <w:szCs w:val="22"/>
      <w:lang w:val="en-CA" w:eastAsia="en-CA"/>
    </w:rPr>
    <w:tblPr>
      <w:tblCellMar>
        <w:top w:w="0" w:type="dxa"/>
        <w:left w:w="0" w:type="dxa"/>
        <w:bottom w:w="0" w:type="dxa"/>
        <w:right w:w="0" w:type="dxa"/>
      </w:tblCellMar>
    </w:tblPr>
  </w:style>
  <w:style w:type="paragraph" w:styleId="Revision">
    <w:name w:val="Revision"/>
    <w:hidden/>
    <w:uiPriority w:val="99"/>
    <w:semiHidden/>
    <w:rsid w:val="00931513"/>
    <w:rPr>
      <w:lang w:val="en-CA" w:eastAsia="en-US"/>
    </w:rPr>
  </w:style>
  <w:style w:type="character" w:styleId="UnresolvedMention">
    <w:name w:val="Unresolved Mention"/>
    <w:basedOn w:val="DefaultParagraphFont"/>
    <w:uiPriority w:val="99"/>
    <w:semiHidden/>
    <w:unhideWhenUsed/>
    <w:rsid w:val="00521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53120">
      <w:bodyDiv w:val="1"/>
      <w:marLeft w:val="0"/>
      <w:marRight w:val="0"/>
      <w:marTop w:val="0"/>
      <w:marBottom w:val="0"/>
      <w:divBdr>
        <w:top w:val="none" w:sz="0" w:space="0" w:color="auto"/>
        <w:left w:val="none" w:sz="0" w:space="0" w:color="auto"/>
        <w:bottom w:val="none" w:sz="0" w:space="0" w:color="auto"/>
        <w:right w:val="none" w:sz="0" w:space="0" w:color="auto"/>
      </w:divBdr>
    </w:div>
    <w:div w:id="18176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hr@cheo.on.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holmes@cheo.on.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searchhr@cheo.on.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holmes@cheo.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B573831E27974AABB59E95383F52BD" ma:contentTypeVersion="17" ma:contentTypeDescription="Create a new document." ma:contentTypeScope="" ma:versionID="33194285c4b56b08c09444d9e826749c">
  <xsd:schema xmlns:xsd="http://www.w3.org/2001/XMLSchema" xmlns:xs="http://www.w3.org/2001/XMLSchema" xmlns:p="http://schemas.microsoft.com/office/2006/metadata/properties" xmlns:ns3="3241de2f-68c6-4135-bdfc-2cf00cebb007" xmlns:ns4="9ca6abd9-45f5-4382-97a4-67c18fe266d0" targetNamespace="http://schemas.microsoft.com/office/2006/metadata/properties" ma:root="true" ma:fieldsID="fedb52226c4862574f9297fea5c3356a" ns3:_="" ns4:_="">
    <xsd:import namespace="3241de2f-68c6-4135-bdfc-2cf00cebb007"/>
    <xsd:import namespace="9ca6abd9-45f5-4382-97a4-67c18fe266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1de2f-68c6-4135-bdfc-2cf00cebb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6abd9-45f5-4382-97a4-67c18fe266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241de2f-68c6-4135-bdfc-2cf00cebb0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D7A84-DD12-492F-BED6-D9549BDF890A}">
  <ds:schemaRefs>
    <ds:schemaRef ds:uri="http://schemas.microsoft.com/office/2006/metadata/longProperties"/>
  </ds:schemaRefs>
</ds:datastoreItem>
</file>

<file path=customXml/itemProps2.xml><?xml version="1.0" encoding="utf-8"?>
<ds:datastoreItem xmlns:ds="http://schemas.openxmlformats.org/officeDocument/2006/customXml" ds:itemID="{06028ED9-6D7C-464F-ACE2-F60C2F9DE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1de2f-68c6-4135-bdfc-2cf00cebb007"/>
    <ds:schemaRef ds:uri="9ca6abd9-45f5-4382-97a4-67c18fe26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0AB23-8CA4-4093-8F02-E564F7EFB39A}">
  <ds:schemaRefs>
    <ds:schemaRef ds:uri="9ca6abd9-45f5-4382-97a4-67c18fe266d0"/>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3241de2f-68c6-4135-bdfc-2cf00cebb007"/>
    <ds:schemaRef ds:uri="http://www.w3.org/XML/1998/namespace"/>
    <ds:schemaRef ds:uri="http://purl.org/dc/terms/"/>
  </ds:schemaRefs>
</ds:datastoreItem>
</file>

<file path=customXml/itemProps4.xml><?xml version="1.0" encoding="utf-8"?>
<ds:datastoreItem xmlns:ds="http://schemas.openxmlformats.org/officeDocument/2006/customXml" ds:itemID="{EEBA996D-276B-4A25-9979-95A989C3A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2420</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CHEO Research Institute Job Fact Sheet</vt:lpstr>
    </vt:vector>
  </TitlesOfParts>
  <Company>Cheo</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7</cp:revision>
  <cp:lastPrinted>2024-11-14T14:43:00Z</cp:lastPrinted>
  <dcterms:created xsi:type="dcterms:W3CDTF">2024-11-08T20:20:00Z</dcterms:created>
  <dcterms:modified xsi:type="dcterms:W3CDTF">2024-11-14T14:56:00Z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2H4CPUCZY4K7-1249460000-100448</vt:lpwstr>
  </property>
  <property fmtid="{D5CDD505-2E9C-101B-9397-08002B2CF9AE}" pid="3" name="_dlc_DocIdItemGuid">
    <vt:lpwstr>48d36774-07d9-489a-9785-870deb02950e</vt:lpwstr>
  </property>
  <property fmtid="{D5CDD505-2E9C-101B-9397-08002B2CF9AE}" pid="4" name="_dlc_DocIdUrl">
    <vt:lpwstr>https://mycheo.sharepoint.com/sites/SI_RI_ORS/_layouts/15/DocIdRedir.aspx?ID=2H4CPUCZY4K7-1249460000-100448, 2H4CPUCZY4K7-1249460000-100448</vt:lpwstr>
  </property>
  <property fmtid="{D5CDD505-2E9C-101B-9397-08002B2CF9AE}" pid="5" name="display_urn:schemas-microsoft-com:office:office#Editor">
    <vt:lpwstr>Bellocchi, Melissa</vt:lpwstr>
  </property>
  <property fmtid="{D5CDD505-2E9C-101B-9397-08002B2CF9AE}" pid="6" name="_ExtendedDescription">
    <vt:lpwstr>Job Posting Template - Research Coordinator.doc</vt:lpwstr>
  </property>
  <property fmtid="{D5CDD505-2E9C-101B-9397-08002B2CF9AE}" pid="7" name="display_urn:schemas-microsoft-com:office:office#Author">
    <vt:lpwstr>SI_RI_ORS Owners</vt:lpwstr>
  </property>
  <property fmtid="{D5CDD505-2E9C-101B-9397-08002B2CF9AE}" pid="8" name="ContentTypeId">
    <vt:lpwstr>0x01010056B573831E27974AABB59E95383F52BD</vt:lpwstr>
  </property>
  <property fmtid="{D5CDD505-2E9C-101B-9397-08002B2CF9AE}" pid="9" name="MediaServiceImageTags">
    <vt:lpwstr/>
  </property>
</Properties>
</file>