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DAFCE" w14:textId="4D39A5F4" w:rsidR="5ED6B97D" w:rsidRDefault="5ED6B97D" w:rsidP="7F3C6515">
      <w:pPr>
        <w:rPr>
          <w:b/>
          <w:bCs/>
        </w:rPr>
      </w:pPr>
      <w:r w:rsidRPr="44D3C42A">
        <w:rPr>
          <w:b/>
          <w:bCs/>
        </w:rPr>
        <w:t>2023-2024 By the Numbers</w:t>
      </w:r>
    </w:p>
    <w:p w14:paraId="2DFEB2FF" w14:textId="719E507C" w:rsidR="5ED6B97D" w:rsidRPr="009A0985" w:rsidRDefault="00000000" w:rsidP="56D3D5EF">
      <w:pPr>
        <w:pStyle w:val="ListParagraph"/>
        <w:numPr>
          <w:ilvl w:val="0"/>
          <w:numId w:val="4"/>
        </w:numPr>
        <w:rPr>
          <w:rFonts w:ascii="Lato" w:eastAsia="Lato" w:hAnsi="Lato" w:cs="Lato"/>
          <w:color w:val="404040" w:themeColor="text1" w:themeTint="BF"/>
          <w:sz w:val="25"/>
          <w:szCs w:val="25"/>
        </w:rPr>
      </w:pPr>
      <w:hyperlink r:id="rId10">
        <w:r w:rsidR="2AC63475" w:rsidRPr="009A0985">
          <w:rPr>
            <w:rStyle w:val="Hyperlink"/>
          </w:rPr>
          <w:t>Top 10 in Canada for research spending growth</w:t>
        </w:r>
      </w:hyperlink>
      <w:r w:rsidR="2AC63475" w:rsidRPr="009A0985">
        <w:rPr>
          <w:rFonts w:ascii="Lato" w:eastAsia="Lato" w:hAnsi="Lato" w:cs="Lato"/>
          <w:color w:val="404040" w:themeColor="text1" w:themeTint="BF"/>
          <w:sz w:val="25"/>
          <w:szCs w:val="25"/>
        </w:rPr>
        <w:t xml:space="preserve"> </w:t>
      </w:r>
    </w:p>
    <w:p w14:paraId="6FBE57DE" w14:textId="4C879E2F" w:rsidR="5ED6B97D" w:rsidRPr="00C06F79" w:rsidRDefault="5744D5AE" w:rsidP="44D3C42A">
      <w:pPr>
        <w:pStyle w:val="ListParagraph"/>
        <w:numPr>
          <w:ilvl w:val="1"/>
          <w:numId w:val="4"/>
        </w:numPr>
      </w:pPr>
      <w:r w:rsidRPr="00C06F79">
        <w:t>Only pediatric hospital in Top 10</w:t>
      </w:r>
    </w:p>
    <w:p w14:paraId="147C813C" w14:textId="623E47DC" w:rsidR="5ED6B97D" w:rsidRPr="00C06F79" w:rsidRDefault="5ED6B97D" w:rsidP="7F3C6515">
      <w:pPr>
        <w:pStyle w:val="ListParagraph"/>
        <w:numPr>
          <w:ilvl w:val="0"/>
          <w:numId w:val="4"/>
        </w:numPr>
      </w:pPr>
      <w:r w:rsidRPr="00C06F79">
        <w:t xml:space="preserve">250+ </w:t>
      </w:r>
      <w:hyperlink r:id="rId11">
        <w:r w:rsidRPr="00C06F79">
          <w:rPr>
            <w:rStyle w:val="Hyperlink"/>
          </w:rPr>
          <w:t>researchers</w:t>
        </w:r>
      </w:hyperlink>
    </w:p>
    <w:p w14:paraId="5EA11281" w14:textId="2FD77491" w:rsidR="5ED6B97D" w:rsidRPr="00C06F79" w:rsidRDefault="5ED6B97D" w:rsidP="7F3C6515">
      <w:pPr>
        <w:pStyle w:val="ListParagraph"/>
        <w:numPr>
          <w:ilvl w:val="0"/>
          <w:numId w:val="4"/>
        </w:numPr>
      </w:pPr>
      <w:r w:rsidRPr="00C06F79">
        <w:t xml:space="preserve">631 </w:t>
      </w:r>
      <w:hyperlink r:id="rId12">
        <w:r w:rsidRPr="00C06F79">
          <w:rPr>
            <w:rStyle w:val="Hyperlink"/>
          </w:rPr>
          <w:t>publications</w:t>
        </w:r>
      </w:hyperlink>
    </w:p>
    <w:p w14:paraId="66C2C211" w14:textId="7EC110E5" w:rsidR="753627F2" w:rsidRPr="00C06F79" w:rsidRDefault="753627F2" w:rsidP="7F3C6515">
      <w:pPr>
        <w:pStyle w:val="ListParagraph"/>
        <w:numPr>
          <w:ilvl w:val="1"/>
          <w:numId w:val="4"/>
        </w:numPr>
      </w:pPr>
      <w:r w:rsidRPr="00C06F79">
        <w:t>21 % in high impact journals</w:t>
      </w:r>
    </w:p>
    <w:p w14:paraId="6174A14D" w14:textId="3955E6D7" w:rsidR="1F3E9C47" w:rsidRPr="00C06F79" w:rsidRDefault="219B6839" w:rsidP="7F3C6515">
      <w:pPr>
        <w:pStyle w:val="ListParagraph"/>
        <w:numPr>
          <w:ilvl w:val="0"/>
          <w:numId w:val="4"/>
        </w:numPr>
      </w:pPr>
      <w:r w:rsidRPr="00C06F79">
        <w:rPr>
          <w:rFonts w:ascii="Calibri" w:eastAsia="Calibri" w:hAnsi="Calibri" w:cs="Calibri"/>
        </w:rPr>
        <w:t>$26,250,271</w:t>
      </w:r>
      <w:r w:rsidR="262F109B" w:rsidRPr="00C06F79">
        <w:t xml:space="preserve"> in research funds awarded</w:t>
      </w:r>
    </w:p>
    <w:p w14:paraId="55ACD3A7" w14:textId="43CAAAB0" w:rsidR="1F3E9C47" w:rsidRPr="00C06F79" w:rsidRDefault="1F3E9C47" w:rsidP="44D3C42A">
      <w:pPr>
        <w:pStyle w:val="ListParagraph"/>
        <w:numPr>
          <w:ilvl w:val="0"/>
          <w:numId w:val="4"/>
        </w:numPr>
      </w:pPr>
      <w:r w:rsidRPr="00C06F79">
        <w:t>638 active grants</w:t>
      </w:r>
    </w:p>
    <w:p w14:paraId="1EE23D67" w14:textId="10A899CA" w:rsidR="1F3E9C47" w:rsidRPr="00C06F79" w:rsidRDefault="3EDF3DEF" w:rsidP="44D3C42A">
      <w:pPr>
        <w:pStyle w:val="ListParagraph"/>
        <w:numPr>
          <w:ilvl w:val="0"/>
          <w:numId w:val="4"/>
        </w:numPr>
        <w:rPr>
          <w:noProof/>
        </w:rPr>
      </w:pPr>
      <w:r w:rsidRPr="00C06F79">
        <w:t>795</w:t>
      </w:r>
      <w:r w:rsidR="262F109B" w:rsidRPr="00C06F79">
        <w:t xml:space="preserve"> studies (2023)</w:t>
      </w:r>
    </w:p>
    <w:p w14:paraId="1C268BB6" w14:textId="6C9B3759" w:rsidR="171082D7" w:rsidRPr="00C06F79" w:rsidRDefault="171082D7" w:rsidP="44D3C42A">
      <w:pPr>
        <w:pStyle w:val="ListParagraph"/>
        <w:numPr>
          <w:ilvl w:val="0"/>
          <w:numId w:val="4"/>
        </w:numPr>
      </w:pPr>
      <w:r w:rsidRPr="00C06F79">
        <w:t>2</w:t>
      </w:r>
      <w:r w:rsidR="0F356865" w:rsidRPr="00C06F79">
        <w:t>9</w:t>
      </w:r>
      <w:r w:rsidRPr="00C06F79">
        <w:t xml:space="preserve"> Research Education and Training sessions delivered with 1,</w:t>
      </w:r>
      <w:r w:rsidR="34383D6F" w:rsidRPr="00C06F79">
        <w:t>262</w:t>
      </w:r>
      <w:r w:rsidRPr="00C06F79">
        <w:t xml:space="preserve"> attendees overall</w:t>
      </w:r>
    </w:p>
    <w:p w14:paraId="4C97CC53" w14:textId="76D8D75B" w:rsidR="7B9A1B85" w:rsidRPr="00C06F79" w:rsidRDefault="597BDF4A" w:rsidP="44D3C42A">
      <w:pPr>
        <w:pStyle w:val="ListParagraph"/>
        <w:numPr>
          <w:ilvl w:val="0"/>
          <w:numId w:val="4"/>
        </w:numPr>
      </w:pPr>
      <w:r w:rsidRPr="00C06F79">
        <w:t xml:space="preserve">$4 million to establish the Core Innovation </w:t>
      </w:r>
      <w:hyperlink r:id="rId13">
        <w:r w:rsidRPr="00C06F79">
          <w:rPr>
            <w:rStyle w:val="Hyperlink"/>
          </w:rPr>
          <w:t>8-80 Collaborative</w:t>
        </w:r>
      </w:hyperlink>
      <w:r w:rsidRPr="00C06F79">
        <w:t xml:space="preserve"> </w:t>
      </w:r>
    </w:p>
    <w:p w14:paraId="50B3111E" w14:textId="4995E552" w:rsidR="6773F9C9" w:rsidRPr="00C06F79" w:rsidRDefault="5876E3EA" w:rsidP="52BDACC8">
      <w:pPr>
        <w:pStyle w:val="ListParagraph"/>
        <w:numPr>
          <w:ilvl w:val="0"/>
          <w:numId w:val="4"/>
        </w:numPr>
      </w:pPr>
      <w:r>
        <w:t xml:space="preserve">170 attendees at the inaugural </w:t>
      </w:r>
      <w:hyperlink r:id="rId14">
        <w:r w:rsidRPr="009A0985">
          <w:rPr>
            <w:rStyle w:val="Hyperlink"/>
          </w:rPr>
          <w:t>National Health-Tech Innovation Conference</w:t>
        </w:r>
      </w:hyperlink>
    </w:p>
    <w:p w14:paraId="0447B67F" w14:textId="687EC2A0" w:rsidR="6BF729EE" w:rsidRPr="00C06F79" w:rsidRDefault="6773F9C9" w:rsidP="541E4694">
      <w:pPr>
        <w:pStyle w:val="ListParagraph"/>
        <w:numPr>
          <w:ilvl w:val="0"/>
          <w:numId w:val="4"/>
        </w:numPr>
      </w:pPr>
      <w:r w:rsidRPr="00C06F79">
        <w:t>$</w:t>
      </w:r>
      <w:r w:rsidR="774D6836" w:rsidRPr="00C06F79">
        <w:t xml:space="preserve">850K of high-performance computing infrastructure to augment </w:t>
      </w:r>
      <w:r w:rsidR="48D6DC96" w:rsidRPr="00C06F79">
        <w:t>artificial</w:t>
      </w:r>
      <w:r w:rsidR="774D6836" w:rsidRPr="00C06F79">
        <w:t xml:space="preserve"> </w:t>
      </w:r>
      <w:r w:rsidR="7F239860" w:rsidRPr="00C06F79">
        <w:t>intelligence</w:t>
      </w:r>
      <w:r w:rsidR="27E91EB4" w:rsidRPr="00C06F79">
        <w:t xml:space="preserve"> </w:t>
      </w:r>
      <w:r w:rsidR="774D6836" w:rsidRPr="00C06F79">
        <w:t>and machine learning capacity</w:t>
      </w:r>
    </w:p>
    <w:p w14:paraId="55CFC428" w14:textId="0C6CD1C8" w:rsidR="36FE761F" w:rsidRPr="00C06F79" w:rsidRDefault="05C1683C" w:rsidP="52BDACC8">
      <w:pPr>
        <w:pStyle w:val="ListParagraph"/>
        <w:numPr>
          <w:ilvl w:val="1"/>
          <w:numId w:val="4"/>
        </w:numPr>
      </w:pPr>
      <w:r w:rsidRPr="00C06F79">
        <w:t xml:space="preserve"> 50TB of ultra-high performance flash storage </w:t>
      </w:r>
      <w:r w:rsidR="39DE35B0" w:rsidRPr="00C06F79">
        <w:t xml:space="preserve">with </w:t>
      </w:r>
      <w:r w:rsidRPr="00C06F79">
        <w:t xml:space="preserve">100Gb/s connectivity to servers </w:t>
      </w:r>
    </w:p>
    <w:p w14:paraId="12B50A61" w14:textId="48F8FE0C" w:rsidR="36FE761F" w:rsidRPr="00C06F79" w:rsidRDefault="4225B79A" w:rsidP="52BDACC8">
      <w:pPr>
        <w:pStyle w:val="ListParagraph"/>
        <w:numPr>
          <w:ilvl w:val="0"/>
          <w:numId w:val="4"/>
        </w:numPr>
      </w:pPr>
      <w:r w:rsidRPr="00C06F79">
        <w:t>3 new AI data scientists joined the RI</w:t>
      </w:r>
    </w:p>
    <w:p w14:paraId="74125925" w14:textId="37D05DAF" w:rsidR="02F46C56" w:rsidRPr="009A0985" w:rsidRDefault="00000000" w:rsidP="56D3D5EF">
      <w:pPr>
        <w:rPr>
          <w:b/>
          <w:bCs/>
          <w:sz w:val="28"/>
          <w:szCs w:val="28"/>
          <w:u w:val="single"/>
        </w:rPr>
      </w:pPr>
      <w:hyperlink r:id="rId15">
        <w:r w:rsidR="5BCF4C3C" w:rsidRPr="009A0985">
          <w:rPr>
            <w:rStyle w:val="Hyperlink"/>
            <w:b/>
            <w:bCs/>
            <w:sz w:val="24"/>
            <w:szCs w:val="24"/>
          </w:rPr>
          <w:t>Families are at the heart of CHEO Research</w:t>
        </w:r>
      </w:hyperlink>
    </w:p>
    <w:p w14:paraId="1FC1A064" w14:textId="5C4DB804" w:rsidR="667E69F2" w:rsidRPr="00C06F79" w:rsidRDefault="720DC47E" w:rsidP="56D3D5EF">
      <w:pPr>
        <w:rPr>
          <w:b/>
          <w:bCs/>
          <w:i/>
          <w:iCs/>
        </w:rPr>
      </w:pPr>
      <w:r w:rsidRPr="56D3D5EF">
        <w:rPr>
          <w:rFonts w:eastAsiaTheme="minorEastAsia"/>
          <w:b/>
          <w:bCs/>
          <w:i/>
          <w:iCs/>
        </w:rPr>
        <w:t>Family engagement is e</w:t>
      </w:r>
      <w:r w:rsidRPr="56D3D5EF">
        <w:rPr>
          <w:b/>
          <w:bCs/>
          <w:i/>
          <w:iCs/>
        </w:rPr>
        <w:t>mbedded through all our research activities.</w:t>
      </w:r>
    </w:p>
    <w:p w14:paraId="0C35EEF6" w14:textId="33F5E857" w:rsidR="02F46C56" w:rsidRPr="00C06F79" w:rsidRDefault="45B3AD6B" w:rsidP="5D1538D9">
      <w:pPr>
        <w:pStyle w:val="ListParagraph"/>
        <w:rPr>
          <w:i/>
          <w:iCs/>
        </w:rPr>
      </w:pPr>
      <w:r w:rsidRPr="00C06F79">
        <w:rPr>
          <w:i/>
          <w:iCs/>
        </w:rPr>
        <w:t>Families help identify what questions researchers should be asking.</w:t>
      </w:r>
    </w:p>
    <w:p w14:paraId="4185CBD6" w14:textId="4FAFDE34" w:rsidR="02F46C56" w:rsidRPr="00C06F79" w:rsidRDefault="45B3AD6B" w:rsidP="5D1538D9">
      <w:pPr>
        <w:pStyle w:val="ListParagraph"/>
        <w:rPr>
          <w:i/>
          <w:iCs/>
        </w:rPr>
      </w:pPr>
      <w:r w:rsidRPr="00C06F79">
        <w:rPr>
          <w:i/>
          <w:iCs/>
        </w:rPr>
        <w:t>Families act as advisors on research projects and grants.</w:t>
      </w:r>
    </w:p>
    <w:p w14:paraId="337FE3F7" w14:textId="0738FA1F" w:rsidR="45B3AD6B" w:rsidRPr="00C06F79" w:rsidRDefault="45B3AD6B" w:rsidP="5D1538D9">
      <w:pPr>
        <w:pStyle w:val="ListParagraph"/>
        <w:rPr>
          <w:i/>
          <w:iCs/>
        </w:rPr>
      </w:pPr>
      <w:r w:rsidRPr="00C06F79">
        <w:rPr>
          <w:i/>
          <w:iCs/>
        </w:rPr>
        <w:t>Families even help write publications!</w:t>
      </w:r>
    </w:p>
    <w:p w14:paraId="119E4B7B" w14:textId="47E7B9F2" w:rsidR="5D1538D9" w:rsidRPr="00C06F79" w:rsidRDefault="5D1538D9" w:rsidP="5D1538D9">
      <w:pPr>
        <w:pStyle w:val="ListParagraph"/>
        <w:rPr>
          <w:i/>
          <w:iCs/>
        </w:rPr>
      </w:pPr>
    </w:p>
    <w:p w14:paraId="42902EFE" w14:textId="71B93344" w:rsidR="02F46C56" w:rsidRPr="009A0985" w:rsidRDefault="00000000" w:rsidP="56D3D5EF">
      <w:pPr>
        <w:pStyle w:val="ListParagraph"/>
        <w:numPr>
          <w:ilvl w:val="0"/>
          <w:numId w:val="2"/>
        </w:numPr>
      </w:pPr>
      <w:hyperlink r:id="rId16">
        <w:r w:rsidR="03D31070" w:rsidRPr="009A0985">
          <w:rPr>
            <w:rStyle w:val="Hyperlink"/>
          </w:rPr>
          <w:t>54 family leaders</w:t>
        </w:r>
      </w:hyperlink>
    </w:p>
    <w:p w14:paraId="1DC53AB4" w14:textId="7B11454F" w:rsidR="02F46C56" w:rsidRDefault="02F46C56" w:rsidP="44D3C42A">
      <w:pPr>
        <w:pStyle w:val="ListParagraph"/>
        <w:numPr>
          <w:ilvl w:val="0"/>
          <w:numId w:val="2"/>
        </w:numPr>
      </w:pPr>
      <w:r w:rsidRPr="44D3C42A">
        <w:t>4 family leaders as advisors on basic science</w:t>
      </w:r>
    </w:p>
    <w:p w14:paraId="0C3B2867" w14:textId="6D97DDAB" w:rsidR="02F46C56" w:rsidRDefault="02F46C56" w:rsidP="44D3C42A">
      <w:pPr>
        <w:pStyle w:val="ListParagraph"/>
        <w:numPr>
          <w:ilvl w:val="0"/>
          <w:numId w:val="2"/>
        </w:numPr>
      </w:pPr>
      <w:r w:rsidRPr="44D3C42A">
        <w:t>34 long-term family advisors</w:t>
      </w:r>
    </w:p>
    <w:p w14:paraId="7C3678A6" w14:textId="210E06F9" w:rsidR="02F46C56" w:rsidRDefault="02F46C56" w:rsidP="44D3C42A">
      <w:pPr>
        <w:pStyle w:val="ListParagraph"/>
        <w:numPr>
          <w:ilvl w:val="0"/>
          <w:numId w:val="2"/>
        </w:numPr>
      </w:pPr>
      <w:r w:rsidRPr="44D3C42A">
        <w:t>3 family leaders were authors on scientific publications</w:t>
      </w:r>
    </w:p>
    <w:p w14:paraId="5C7F25FA" w14:textId="03A28AD1" w:rsidR="02F46C56" w:rsidRDefault="02F46C56" w:rsidP="44D3C42A">
      <w:pPr>
        <w:pStyle w:val="ListParagraph"/>
        <w:numPr>
          <w:ilvl w:val="0"/>
          <w:numId w:val="2"/>
        </w:numPr>
      </w:pPr>
      <w:r w:rsidRPr="44D3C42A">
        <w:t>500+ volunteer hours</w:t>
      </w:r>
    </w:p>
    <w:p w14:paraId="764FBEE8" w14:textId="0B43464F" w:rsidR="02F46C56" w:rsidRDefault="02F46C56" w:rsidP="44D3C42A">
      <w:pPr>
        <w:pStyle w:val="ListParagraph"/>
        <w:numPr>
          <w:ilvl w:val="0"/>
          <w:numId w:val="2"/>
        </w:numPr>
      </w:pPr>
      <w:r w:rsidRPr="44D3C42A">
        <w:t>38 family engagement consultations</w:t>
      </w:r>
    </w:p>
    <w:p w14:paraId="69232AAD" w14:textId="211F9140" w:rsidR="44D3C42A" w:rsidRDefault="44D3C42A" w:rsidP="44D3C42A">
      <w:pPr>
        <w:rPr>
          <w:b/>
          <w:bCs/>
        </w:rPr>
      </w:pPr>
    </w:p>
    <w:p w14:paraId="3BF10F00" w14:textId="73BCCFD5" w:rsidR="1DE0B4C0" w:rsidRDefault="1DE0B4C0" w:rsidP="1DE0B4C0"/>
    <w:p w14:paraId="18F5206C" w14:textId="4872D7B2" w:rsidR="091CF89C" w:rsidRDefault="091CF89C" w:rsidP="091CF89C"/>
    <w:sectPr w:rsidR="091CF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F1A1E"/>
    <w:multiLevelType w:val="hybridMultilevel"/>
    <w:tmpl w:val="FFFFFFFF"/>
    <w:lvl w:ilvl="0" w:tplc="9E721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9853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80F3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04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5E8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56A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EF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22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98A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506CC"/>
    <w:multiLevelType w:val="hybridMultilevel"/>
    <w:tmpl w:val="FFFFFFFF"/>
    <w:lvl w:ilvl="0" w:tplc="61D48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E8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C8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080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AF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CC8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A7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2A1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12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40DF2"/>
    <w:multiLevelType w:val="hybridMultilevel"/>
    <w:tmpl w:val="FFFFFFFF"/>
    <w:lvl w:ilvl="0" w:tplc="6D62E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D43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26B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E7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8FF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46E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941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EE4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463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E5EDD"/>
    <w:multiLevelType w:val="hybridMultilevel"/>
    <w:tmpl w:val="FFFFFFFF"/>
    <w:lvl w:ilvl="0" w:tplc="4606E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EC7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90C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62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87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264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589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6E2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C28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919367">
    <w:abstractNumId w:val="0"/>
  </w:num>
  <w:num w:numId="2" w16cid:durableId="525555794">
    <w:abstractNumId w:val="2"/>
  </w:num>
  <w:num w:numId="3" w16cid:durableId="86049181">
    <w:abstractNumId w:val="1"/>
  </w:num>
  <w:num w:numId="4" w16cid:durableId="1079789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A8ADC4"/>
    <w:rsid w:val="00130E2A"/>
    <w:rsid w:val="002069F7"/>
    <w:rsid w:val="002A1669"/>
    <w:rsid w:val="003810E4"/>
    <w:rsid w:val="004906AC"/>
    <w:rsid w:val="004C30B2"/>
    <w:rsid w:val="005E64F0"/>
    <w:rsid w:val="006491F8"/>
    <w:rsid w:val="007E1656"/>
    <w:rsid w:val="00893D52"/>
    <w:rsid w:val="008E7B3B"/>
    <w:rsid w:val="008F7C23"/>
    <w:rsid w:val="0095C7E4"/>
    <w:rsid w:val="009A0985"/>
    <w:rsid w:val="00A643FD"/>
    <w:rsid w:val="00B365E5"/>
    <w:rsid w:val="00C06F79"/>
    <w:rsid w:val="00CA72BE"/>
    <w:rsid w:val="00D2284C"/>
    <w:rsid w:val="00D2616C"/>
    <w:rsid w:val="00DA368E"/>
    <w:rsid w:val="00DC0A00"/>
    <w:rsid w:val="00EBA89D"/>
    <w:rsid w:val="00ED416B"/>
    <w:rsid w:val="0288AC72"/>
    <w:rsid w:val="02F46C56"/>
    <w:rsid w:val="02FAFD1E"/>
    <w:rsid w:val="0364BB92"/>
    <w:rsid w:val="03D31070"/>
    <w:rsid w:val="055DE042"/>
    <w:rsid w:val="058D01EF"/>
    <w:rsid w:val="05C1683C"/>
    <w:rsid w:val="0631DEA7"/>
    <w:rsid w:val="065C55A2"/>
    <w:rsid w:val="0776A411"/>
    <w:rsid w:val="07BE7C5F"/>
    <w:rsid w:val="091CF89C"/>
    <w:rsid w:val="09E52B6D"/>
    <w:rsid w:val="09E70BC8"/>
    <w:rsid w:val="0A50F249"/>
    <w:rsid w:val="0A56EAAC"/>
    <w:rsid w:val="0A9AC71A"/>
    <w:rsid w:val="0AE5FB52"/>
    <w:rsid w:val="0BD461D4"/>
    <w:rsid w:val="0C85EEBF"/>
    <w:rsid w:val="0C8E7CBE"/>
    <w:rsid w:val="0CE7EE09"/>
    <w:rsid w:val="0E83BE6A"/>
    <w:rsid w:val="0EA8EAB8"/>
    <w:rsid w:val="0F356865"/>
    <w:rsid w:val="0F9DFFE9"/>
    <w:rsid w:val="10A255D1"/>
    <w:rsid w:val="10C1FEAA"/>
    <w:rsid w:val="1104EA9B"/>
    <w:rsid w:val="122C542D"/>
    <w:rsid w:val="1356A976"/>
    <w:rsid w:val="13E12869"/>
    <w:rsid w:val="168F9671"/>
    <w:rsid w:val="16FFC550"/>
    <w:rsid w:val="171082D7"/>
    <w:rsid w:val="1745AFC8"/>
    <w:rsid w:val="188565FD"/>
    <w:rsid w:val="18C8631C"/>
    <w:rsid w:val="1A036B47"/>
    <w:rsid w:val="1AD7EF6E"/>
    <w:rsid w:val="1C329961"/>
    <w:rsid w:val="1CD551BE"/>
    <w:rsid w:val="1CE065DE"/>
    <w:rsid w:val="1DE0B4C0"/>
    <w:rsid w:val="1DE68611"/>
    <w:rsid w:val="1E6A7745"/>
    <w:rsid w:val="1F3E9C47"/>
    <w:rsid w:val="1FC2F851"/>
    <w:rsid w:val="2079D007"/>
    <w:rsid w:val="212E3794"/>
    <w:rsid w:val="2163AAA5"/>
    <w:rsid w:val="219B6839"/>
    <w:rsid w:val="21CA207B"/>
    <w:rsid w:val="2251B3D0"/>
    <w:rsid w:val="226486FC"/>
    <w:rsid w:val="2345E00F"/>
    <w:rsid w:val="23CA842D"/>
    <w:rsid w:val="2573B82E"/>
    <w:rsid w:val="262F109B"/>
    <w:rsid w:val="26794B76"/>
    <w:rsid w:val="26ED6052"/>
    <w:rsid w:val="27E91EB4"/>
    <w:rsid w:val="287DC1FC"/>
    <w:rsid w:val="29868838"/>
    <w:rsid w:val="2AC63475"/>
    <w:rsid w:val="2B50B8A8"/>
    <w:rsid w:val="2BA35306"/>
    <w:rsid w:val="2C619521"/>
    <w:rsid w:val="30D5BFCA"/>
    <w:rsid w:val="32B82807"/>
    <w:rsid w:val="335FD09D"/>
    <w:rsid w:val="3384022C"/>
    <w:rsid w:val="33A4E443"/>
    <w:rsid w:val="33A8ADC4"/>
    <w:rsid w:val="34383D6F"/>
    <w:rsid w:val="343D6271"/>
    <w:rsid w:val="34C389AA"/>
    <w:rsid w:val="351CA1FA"/>
    <w:rsid w:val="351FD28D"/>
    <w:rsid w:val="354205FB"/>
    <w:rsid w:val="367B4C95"/>
    <w:rsid w:val="36B8725B"/>
    <w:rsid w:val="36FE761F"/>
    <w:rsid w:val="39611EB6"/>
    <w:rsid w:val="39DE35B0"/>
    <w:rsid w:val="3A4674BB"/>
    <w:rsid w:val="3A5ABAAC"/>
    <w:rsid w:val="3AAACCDE"/>
    <w:rsid w:val="3B38485C"/>
    <w:rsid w:val="3B3BE354"/>
    <w:rsid w:val="3C3D7AF9"/>
    <w:rsid w:val="3DD94B5A"/>
    <w:rsid w:val="3EA46044"/>
    <w:rsid w:val="3EDF3DEF"/>
    <w:rsid w:val="3EEE2995"/>
    <w:rsid w:val="406A3EEE"/>
    <w:rsid w:val="414EAC37"/>
    <w:rsid w:val="420B4590"/>
    <w:rsid w:val="4225B79A"/>
    <w:rsid w:val="430EC905"/>
    <w:rsid w:val="434270B4"/>
    <w:rsid w:val="436B0FF8"/>
    <w:rsid w:val="44D3C42A"/>
    <w:rsid w:val="45B3AD6B"/>
    <w:rsid w:val="46B2CCF0"/>
    <w:rsid w:val="46CC26EF"/>
    <w:rsid w:val="48D6DC96"/>
    <w:rsid w:val="49A760CE"/>
    <w:rsid w:val="4B0805D0"/>
    <w:rsid w:val="4B2AD3F0"/>
    <w:rsid w:val="4E1C3AD0"/>
    <w:rsid w:val="4E5E5C80"/>
    <w:rsid w:val="4EA6BF2B"/>
    <w:rsid w:val="4F570142"/>
    <w:rsid w:val="4FCF242A"/>
    <w:rsid w:val="4FFDDC09"/>
    <w:rsid w:val="500193D6"/>
    <w:rsid w:val="52000DF5"/>
    <w:rsid w:val="521A0CD2"/>
    <w:rsid w:val="52BDACC8"/>
    <w:rsid w:val="5405E541"/>
    <w:rsid w:val="541E4694"/>
    <w:rsid w:val="55879079"/>
    <w:rsid w:val="55D5EB9C"/>
    <w:rsid w:val="55ED5607"/>
    <w:rsid w:val="5661D401"/>
    <w:rsid w:val="56D3D5EF"/>
    <w:rsid w:val="5744011D"/>
    <w:rsid w:val="5744D5AE"/>
    <w:rsid w:val="5787BC7E"/>
    <w:rsid w:val="579473FE"/>
    <w:rsid w:val="57F30EF5"/>
    <w:rsid w:val="5876E3EA"/>
    <w:rsid w:val="59668889"/>
    <w:rsid w:val="597BDF4A"/>
    <w:rsid w:val="59F28FC8"/>
    <w:rsid w:val="5AC0ECB0"/>
    <w:rsid w:val="5B671A07"/>
    <w:rsid w:val="5BCF4C3C"/>
    <w:rsid w:val="5CB13B5C"/>
    <w:rsid w:val="5D1538D9"/>
    <w:rsid w:val="5D663C73"/>
    <w:rsid w:val="5E1335E0"/>
    <w:rsid w:val="5E585939"/>
    <w:rsid w:val="5EC0DE7E"/>
    <w:rsid w:val="5ED6B97D"/>
    <w:rsid w:val="5FB70490"/>
    <w:rsid w:val="605CAEDF"/>
    <w:rsid w:val="60EC6EBA"/>
    <w:rsid w:val="61FE4BAE"/>
    <w:rsid w:val="62576860"/>
    <w:rsid w:val="62811403"/>
    <w:rsid w:val="64C2B506"/>
    <w:rsid w:val="653411FF"/>
    <w:rsid w:val="6654FB11"/>
    <w:rsid w:val="665E8567"/>
    <w:rsid w:val="667E69F2"/>
    <w:rsid w:val="6773F9C9"/>
    <w:rsid w:val="68AB88C3"/>
    <w:rsid w:val="68F673FF"/>
    <w:rsid w:val="693F4002"/>
    <w:rsid w:val="6AEAE6C5"/>
    <w:rsid w:val="6BF729EE"/>
    <w:rsid w:val="6DB7B748"/>
    <w:rsid w:val="6F5387A9"/>
    <w:rsid w:val="70571954"/>
    <w:rsid w:val="70EF580A"/>
    <w:rsid w:val="720DC47E"/>
    <w:rsid w:val="72169090"/>
    <w:rsid w:val="722D4C3F"/>
    <w:rsid w:val="723C53B0"/>
    <w:rsid w:val="7266959A"/>
    <w:rsid w:val="72D41991"/>
    <w:rsid w:val="73A33B53"/>
    <w:rsid w:val="74624463"/>
    <w:rsid w:val="7512F44E"/>
    <w:rsid w:val="753627F2"/>
    <w:rsid w:val="75BCC25F"/>
    <w:rsid w:val="773EC5ED"/>
    <w:rsid w:val="774D6836"/>
    <w:rsid w:val="79E3E208"/>
    <w:rsid w:val="7B9A1B85"/>
    <w:rsid w:val="7C6C5F7E"/>
    <w:rsid w:val="7DC6CE0F"/>
    <w:rsid w:val="7EC80038"/>
    <w:rsid w:val="7EE9A3F7"/>
    <w:rsid w:val="7F239860"/>
    <w:rsid w:val="7F3C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8ADC4"/>
  <w15:chartTrackingRefBased/>
  <w15:docId w15:val="{B75D3547-7151-4B0A-A84D-B71B26C4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3810E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A36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heoresearch.ca/about-us/media/news/government-of-canada-invests-in-new-health-solution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heoresearch.ca/research/project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heoresearch.ca/for-patients-family/partner-in-research/family-leaders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cheoresearch.ca/research/find-a-researcher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cheoresearch.ca/for-patients-family/partner-in-research/" TargetMode="External"/><Relationship Id="rId10" Type="http://schemas.openxmlformats.org/officeDocument/2006/relationships/hyperlink" Target="https://www.cheoresearch.ca/about-us/media/news/cheo-places-in-top-10-for-research-spending-growth-in-canada/" TargetMode="Externa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youtu.be/d5yn7Jl_6Pk?si=WN0RLqWPVSeKfG0t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FFF72A4F-49C8-45AA-B4D0-D553E2716E95}">
    <t:Anchor>
      <t:Comment id="1639672744"/>
    </t:Anchor>
    <t:History>
      <t:Event id="{13E7B291-4CE0-4521-B202-043C708B6D14}" time="2023-05-01T18:08:27.145Z">
        <t:Attribution userId="S::jruff@cheo.on.ca::dab3610d-bd4e-4af9-985f-a4aeb9c9461f" userProvider="AD" userName="Ruff, Jennifer"/>
        <t:Anchor>
          <t:Comment id="1639672744"/>
        </t:Anchor>
        <t:Create/>
      </t:Event>
      <t:Event id="{0B51BF10-47C7-4965-AD76-042ED5D2E852}" time="2023-05-01T18:08:27.145Z">
        <t:Attribution userId="S::jruff@cheo.on.ca::dab3610d-bd4e-4af9-985f-a4aeb9c9461f" userProvider="AD" userName="Ruff, Jennifer"/>
        <t:Anchor>
          <t:Comment id="1639672744"/>
        </t:Anchor>
        <t:Assign userId="S::KCourtney@cheo.on.ca::60bb0696-1cb0-4663-b9dc-3690914a00fb" userProvider="AD" userName="Courtney, Kimberly"/>
      </t:Event>
      <t:Event id="{8B8086CD-2DD4-4E50-B0FA-73FFB9AFEAC4}" time="2023-05-01T18:08:27.145Z">
        <t:Attribution userId="S::jruff@cheo.on.ca::dab3610d-bd4e-4af9-985f-a4aeb9c9461f" userProvider="AD" userName="Ruff, Jennifer"/>
        <t:Anchor>
          <t:Comment id="1639672744"/>
        </t:Anchor>
        <t:SetTitle title="@Courtney, Kimberly Are we able to include in the RI Annual Report the number of Research Family Leaders as of end of March 2023?"/>
      </t:Event>
      <t:Event id="{521436E4-3D7F-4512-A69F-9352FB30E1B4}" time="2023-05-02T13:47:55.436Z">
        <t:Attribution userId="S::jruff@cheo.on.ca::dab3610d-bd4e-4af9-985f-a4aeb9c9461f" userProvider="AD" userName="Ruff, Jennifer"/>
        <t:Progress percentComplete="100"/>
      </t:Event>
    </t:History>
  </t:Task>
  <t:Task id="{C844AB2E-8FEA-4F9E-AC0E-F25D83855303}">
    <t:Anchor>
      <t:Comment id="1675891262"/>
    </t:Anchor>
    <t:History>
      <t:Event id="{FE19AFBF-0284-4681-96B3-FB6C18C8A645}" time="2023-05-01T18:08:55.028Z">
        <t:Attribution userId="S::jruff@cheo.on.ca::dab3610d-bd4e-4af9-985f-a4aeb9c9461f" userProvider="AD" userName="Ruff, Jennifer"/>
        <t:Anchor>
          <t:Comment id="1675891262"/>
        </t:Anchor>
        <t:Create/>
      </t:Event>
      <t:Event id="{02F29AED-7943-4C3A-BD61-FE03F7A68259}" time="2023-05-01T18:08:55.028Z">
        <t:Attribution userId="S::jruff@cheo.on.ca::dab3610d-bd4e-4af9-985f-a4aeb9c9461f" userProvider="AD" userName="Ruff, Jennifer"/>
        <t:Anchor>
          <t:Comment id="1675891262"/>
        </t:Anchor>
        <t:Assign userId="S::MFroggatt@cheo.on.ca::96b64a49-71f9-4a18-a1a1-c63ad08761a7" userProvider="AD" userName="Froggatt, Maddie"/>
      </t:Event>
      <t:Event id="{35D8F745-B674-48CD-9B8E-3F4E10F8A53A}" time="2023-05-01T18:08:55.028Z">
        <t:Attribution userId="S::jruff@cheo.on.ca::dab3610d-bd4e-4af9-985f-a4aeb9c9461f" userProvider="AD" userName="Ruff, Jennifer"/>
        <t:Anchor>
          <t:Comment id="1675891262"/>
        </t:Anchor>
        <t:SetTitle title="@Froggatt, Maddie"/>
      </t:Event>
    </t:History>
  </t:Task>
  <t:Task id="{6DFD31B7-AEBE-45D2-89B6-9445A508C818}">
    <t:Anchor>
      <t:Comment id="1011927359"/>
    </t:Anchor>
    <t:History>
      <t:Event id="{86F6F9B9-ABCA-4DC1-B133-1D1A410FBE34}" time="2023-05-02T13:17:01.524Z">
        <t:Attribution userId="S::jruff@cheo.on.ca::dab3610d-bd4e-4af9-985f-a4aeb9c9461f" userProvider="AD" userName="Ruff, Jennifer"/>
        <t:Anchor>
          <t:Comment id="1011927359"/>
        </t:Anchor>
        <t:Create/>
      </t:Event>
      <t:Event id="{0A01AA99-4C0F-4E89-AED1-724927246A48}" time="2023-05-02T13:17:01.524Z">
        <t:Attribution userId="S::jruff@cheo.on.ca::dab3610d-bd4e-4af9-985f-a4aeb9c9461f" userProvider="AD" userName="Ruff, Jennifer"/>
        <t:Anchor>
          <t:Comment id="1011927359"/>
        </t:Anchor>
        <t:Assign userId="S::SCaves@cheo.on.ca::cc83b058-444e-4cd9-bc4c-51cdd99c11c7" userProvider="AD" userName="Caves, Sharron"/>
      </t:Event>
      <t:Event id="{2EA49D87-B42D-41AD-9AAB-0FC2FC624B22}" time="2023-05-02T13:17:01.524Z">
        <t:Attribution userId="S::jruff@cheo.on.ca::dab3610d-bd4e-4af9-985f-a4aeb9c9461f" userProvider="AD" userName="Ruff, Jennifer"/>
        <t:Anchor>
          <t:Comment id="1011927359"/>
        </t:Anchor>
        <t:SetTitle title="@Caves, Sharron Hi Sharron, I pulled these from the KPI tracking sheet for the board. Can you confirm the accuracy of these? KPI Summary_April 2023.xlsx (sharepoint.com). I added together paid and unpaid for number of staff and trainees. Is # of RI …"/>
      </t:Event>
    </t:History>
  </t:Task>
  <t:Task id="{0E4F5C05-7529-431A-8B70-6C4FBF484F0A}">
    <t:Anchor>
      <t:Comment id="1498866387"/>
    </t:Anchor>
    <t:History>
      <t:Event id="{188386C6-C190-4A9A-9659-88D7EE6365B2}" time="2023-05-05T16:24:50.749Z">
        <t:Attribution userId="S::jruff@cheo.on.ca::dab3610d-bd4e-4af9-985f-a4aeb9c9461f" userProvider="AD" userName="Ruff, Jennifer"/>
        <t:Anchor>
          <t:Comment id="1498866387"/>
        </t:Anchor>
        <t:Create/>
      </t:Event>
      <t:Event id="{970B537F-1059-4BA8-9F3C-DA57B4379E9B}" time="2023-05-05T16:24:50.749Z">
        <t:Attribution userId="S::jruff@cheo.on.ca::dab3610d-bd4e-4af9-985f-a4aeb9c9461f" userProvider="AD" userName="Ruff, Jennifer"/>
        <t:Anchor>
          <t:Comment id="1498866387"/>
        </t:Anchor>
        <t:Assign userId="S::KCourtney@cheo.on.ca::60bb0696-1cb0-4663-b9dc-3690914a00fb" userProvider="AD" userName="Courtney, Kimberly"/>
      </t:Event>
      <t:Event id="{9D028139-BFBB-44F2-904E-C707F3BF5A8E}" time="2023-05-05T16:24:50.749Z">
        <t:Attribution userId="S::jruff@cheo.on.ca::dab3610d-bd4e-4af9-985f-a4aeb9c9461f" userProvider="AD" userName="Ruff, Jennifer"/>
        <t:Anchor>
          <t:Comment id="1498866387"/>
        </t:Anchor>
        <t:SetTitle title="@Courtney, Kimberly Do you know when CHEO KPI of number of patients participating in research gets determined?"/>
      </t:Event>
    </t:History>
  </t:Task>
  <t:Task id="{09630607-52A2-4EDE-AAF7-8A870F7BC130}">
    <t:Anchor>
      <t:Comment id="739473147"/>
    </t:Anchor>
    <t:History>
      <t:Event id="{16430026-7717-4DA3-9792-E888D43B736A}" time="2023-05-02T13:48:37.845Z">
        <t:Attribution userId="S::jruff@cheo.on.ca::dab3610d-bd4e-4af9-985f-a4aeb9c9461f" userProvider="AD" userName="Ruff, Jennifer"/>
        <t:Anchor>
          <t:Comment id="739473147"/>
        </t:Anchor>
        <t:Create/>
      </t:Event>
      <t:Event id="{04AD5027-18E7-4E9E-8E54-1DA4AB48B1A2}" time="2023-05-02T13:48:37.845Z">
        <t:Attribution userId="S::jruff@cheo.on.ca::dab3610d-bd4e-4af9-985f-a4aeb9c9461f" userProvider="AD" userName="Ruff, Jennifer"/>
        <t:Anchor>
          <t:Comment id="739473147"/>
        </t:Anchor>
        <t:Assign userId="S::KCourtney@cheo.on.ca::60bb0696-1cb0-4663-b9dc-3690914a00fb" userProvider="AD" userName="Courtney, Kimberly"/>
      </t:Event>
      <t:Event id="{762B91EF-BDFB-4BC2-BA89-83F427141F25}" time="2023-05-02T13:48:37.845Z">
        <t:Attribution userId="S::jruff@cheo.on.ca::dab3610d-bd4e-4af9-985f-a4aeb9c9461f" userProvider="AD" userName="Ruff, Jennifer"/>
        <t:Anchor>
          <t:Comment id="739473147"/>
        </t:Anchor>
        <t:SetTitle title="@Courtney, Kimberly thank you! is there another key stat from this past fiscal year we could include from patient and family engagement?"/>
      </t:Event>
    </t:History>
  </t:Task>
  <t:Task id="{C483E988-ECEB-4F37-8638-9D7F8BB9CD1B}">
    <t:Anchor>
      <t:Comment id="392478677"/>
    </t:Anchor>
    <t:History>
      <t:Event id="{884FFE78-4491-4F8B-9E31-C704D4C3E3FB}" time="2023-05-02T13:52:00.982Z">
        <t:Attribution userId="S::jruff@cheo.on.ca::dab3610d-bd4e-4af9-985f-a4aeb9c9461f" userProvider="AD" userName="Ruff, Jennifer"/>
        <t:Anchor>
          <t:Comment id="392478677"/>
        </t:Anchor>
        <t:Create/>
      </t:Event>
      <t:Event id="{3BA0A095-7E80-4884-B822-29DC9FBDD6D3}" time="2023-05-02T13:52:00.982Z">
        <t:Attribution userId="S::jruff@cheo.on.ca::dab3610d-bd4e-4af9-985f-a4aeb9c9461f" userProvider="AD" userName="Ruff, Jennifer"/>
        <t:Anchor>
          <t:Comment id="392478677"/>
        </t:Anchor>
        <t:Assign userId="S::schamaa@cheo.on.ca::5ca29429-f22a-4178-8e47-1d2c161fa701" userProvider="AD" userName="Chamaa, Samira"/>
      </t:Event>
      <t:Event id="{89D38DAC-766F-46C5-A31F-EAD715DDFBA3}" time="2023-05-02T13:52:00.982Z">
        <t:Attribution userId="S::jruff@cheo.on.ca::dab3610d-bd4e-4af9-985f-a4aeb9c9461f" userProvider="AD" userName="Ruff, Jennifer"/>
        <t:Anchor>
          <t:Comment id="392478677"/>
        </t:Anchor>
        <t:SetTitle title="@Chamaa, Samira I am pulling together some stats for the Annual Report &quot;By the Numbers&quot; infographic. Is it Ok to include this metric from the KPI doc? Assuming this is form the past fiscal year (April 2022-March 2023)? KPI Summary_April 2023.xlsx (…"/>
      </t:Event>
      <t:Event id="{ABF684EE-F6DD-4901-AF80-DEF804639BCF}" time="2023-05-09T15:06:10.793Z">
        <t:Attribution userId="S::jruff@cheo.on.ca::dab3610d-bd4e-4af9-985f-a4aeb9c9461f" userProvider="AD" userName="Ruff, Jennifer"/>
        <t:Progress percentComplete="100"/>
      </t:Event>
    </t:History>
  </t:Task>
  <t:Task id="{DD43796E-E17A-4D74-A961-14584EEFF47E}">
    <t:Anchor>
      <t:Comment id="468466626"/>
    </t:Anchor>
    <t:History>
      <t:Event id="{CE1CFC0C-6E17-4F65-B418-4D9F415470B7}" time="2023-05-02T13:52:00.982Z">
        <t:Attribution userId="S::jruff@cheo.on.ca::dab3610d-bd4e-4af9-985f-a4aeb9c9461f" userProvider="AD" userName="Ruff, Jennifer"/>
        <t:Anchor>
          <t:Comment id="468466626"/>
        </t:Anchor>
        <t:Create/>
      </t:Event>
      <t:Event id="{287D3427-0002-4DBA-A497-1B290B48C8CB}" time="2023-05-02T13:52:00.982Z">
        <t:Attribution userId="S::jruff@cheo.on.ca::dab3610d-bd4e-4af9-985f-a4aeb9c9461f" userProvider="AD" userName="Ruff, Jennifer"/>
        <t:Anchor>
          <t:Comment id="468466626"/>
        </t:Anchor>
        <t:Assign userId="S::schamaa@cheo.on.ca::5ca29429-f22a-4178-8e47-1d2c161fa701" userProvider="AD" userName="Chamaa, Samira"/>
      </t:Event>
      <t:Event id="{C338924D-081F-470B-A18F-DC6B602AD4A4}" time="2023-05-02T13:52:00.982Z">
        <t:Attribution userId="S::jruff@cheo.on.ca::dab3610d-bd4e-4af9-985f-a4aeb9c9461f" userProvider="AD" userName="Ruff, Jennifer"/>
        <t:Anchor>
          <t:Comment id="468466626"/>
        </t:Anchor>
        <t:SetTitle title="@Chamaa, Samira I am pulling together some stats for the Annual Report &quot;By the Numbers&quot; infographic. Is it Ok to include this metric from the KPI doc? Assuming this is form the past fiscal year (April 2022-March 2023)? KPI Summary_April 2023.xlsx (…"/>
      </t:Event>
      <t:Event id="{18879C16-0A8F-4C14-9DD4-4421D67B9558}" time="2023-05-09T15:06:10.793Z">
        <t:Attribution userId="S::jruff@cheo.on.ca::dab3610d-bd4e-4af9-985f-a4aeb9c9461f" userProvider="AD" userName="Ruff, Jennifer"/>
        <t:Progress percentComplete="100"/>
      </t:Event>
      <t:Event id="{80A8E663-21AC-40D6-929E-5C1912E2B1DD}" time="2024-06-11T14:57:39.154Z">
        <t:Attribution userId="S::jruff@cheo.on.ca::dab3610d-bd4e-4af9-985f-a4aeb9c9461f" userProvider="AD" userName="Ruff, Jennifer"/>
        <t:Progress percentComplete="0"/>
      </t:Event>
    </t:History>
  </t:Task>
  <t:Task id="{9FF5D005-4B09-4DB5-B140-031407702876}">
    <t:Anchor>
      <t:Comment id="1467643194"/>
    </t:Anchor>
    <t:History>
      <t:Event id="{4DEA9E20-804B-418A-9821-BC033E0C27F8}" time="2024-06-07T16:55:37.588Z">
        <t:Attribution userId="S::jruff@cheo.on.ca::dab3610d-bd4e-4af9-985f-a4aeb9c9461f" userProvider="AD" userName="Ruff, Jennifer"/>
        <t:Anchor>
          <t:Comment id="1467643194"/>
        </t:Anchor>
        <t:Create/>
      </t:Event>
      <t:Event id="{85D00E34-7F69-4C45-8AD4-14B13BB3E553}" time="2024-06-07T16:55:37.588Z">
        <t:Attribution userId="S::jruff@cheo.on.ca::dab3610d-bd4e-4af9-985f-a4aeb9c9461f" userProvider="AD" userName="Ruff, Jennifer"/>
        <t:Anchor>
          <t:Comment id="1467643194"/>
        </t:Anchor>
        <t:Assign userId="S::ITerekhov@cheo.on.ca::c8900b1c-e572-4683-9529-3c222d60aef7" userProvider="AD" userName="Terekhov, Ivan"/>
      </t:Event>
      <t:Event id="{2646B72A-6166-4EFB-844D-66DC9BC4FB85}" time="2024-06-07T16:55:37.588Z">
        <t:Attribution userId="S::jruff@cheo.on.ca::dab3610d-bd4e-4af9-985f-a4aeb9c9461f" userProvider="AD" userName="Ruff, Jennifer"/>
        <t:Anchor>
          <t:Comment id="1467643194"/>
        </t:Anchor>
        <t:SetTitle title="@Terekhov, Ivan are there some figures we can pull out about our increase in data and AI infrastructure? I seem to recall seeing somewhere some figures pertaining to this. This is for the &quot;By the Numbers&quot; infographic portion of the annual report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8aec4a0-4705-4faf-a696-393a2df62a2c">2H4CPUCZY4K7-1249460000-179972</_dlc_DocId>
    <_dlc_DocIdUrl xmlns="f8aec4a0-4705-4faf-a696-393a2df62a2c">
      <Url>https://mycheo.sharepoint.com/sites/SI_RI_ORS/_layouts/15/DocIdRedir.aspx?ID=2H4CPUCZY4K7-1249460000-179972</Url>
      <Description>2H4CPUCZY4K7-1249460000-179972</Description>
    </_dlc_DocIdUrl>
    <TaxCatchAll xmlns="f8aec4a0-4705-4faf-a696-393a2df62a2c" xsi:nil="true"/>
    <lcf76f155ced4ddcb4097134ff3c332f xmlns="8c131512-e764-4c12-9b72-551c8742e664">
      <Terms xmlns="http://schemas.microsoft.com/office/infopath/2007/PartnerControls"/>
    </lcf76f155ced4ddcb4097134ff3c332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ECBA55014A842802C2DF9696165BE" ma:contentTypeVersion="15" ma:contentTypeDescription="Create a new document." ma:contentTypeScope="" ma:versionID="1d02461c05fd54383eb4857a50b4319a">
  <xsd:schema xmlns:xsd="http://www.w3.org/2001/XMLSchema" xmlns:xs="http://www.w3.org/2001/XMLSchema" xmlns:p="http://schemas.microsoft.com/office/2006/metadata/properties" xmlns:ns2="f8aec4a0-4705-4faf-a696-393a2df62a2c" xmlns:ns3="8c131512-e764-4c12-9b72-551c8742e664" targetNamespace="http://schemas.microsoft.com/office/2006/metadata/properties" ma:root="true" ma:fieldsID="5b9ccc641cccf7eadd0de6c682aa0128" ns2:_="" ns3:_="">
    <xsd:import namespace="f8aec4a0-4705-4faf-a696-393a2df62a2c"/>
    <xsd:import namespace="8c131512-e764-4c12-9b72-551c8742e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ec4a0-4705-4faf-a696-393a2df62a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2400eaa-c201-4a44-98a5-d2073842463f}" ma:internalName="TaxCatchAll" ma:showField="CatchAllData" ma:web="f8aec4a0-4705-4faf-a696-393a2df62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31512-e764-4c12-9b72-551c8742e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ffb9944-b075-4f56-b00c-41cffaffd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A5F8F-38CB-42EF-833A-C471233462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71A24F-883E-4B24-89C6-DEEEFD3971AE}">
  <ds:schemaRefs>
    <ds:schemaRef ds:uri="http://schemas.microsoft.com/office/2006/metadata/properties"/>
    <ds:schemaRef ds:uri="http://schemas.microsoft.com/office/infopath/2007/PartnerControls"/>
    <ds:schemaRef ds:uri="f8aec4a0-4705-4faf-a696-393a2df62a2c"/>
    <ds:schemaRef ds:uri="8c131512-e764-4c12-9b72-551c8742e664"/>
  </ds:schemaRefs>
</ds:datastoreItem>
</file>

<file path=customXml/itemProps3.xml><?xml version="1.0" encoding="utf-8"?>
<ds:datastoreItem xmlns:ds="http://schemas.openxmlformats.org/officeDocument/2006/customXml" ds:itemID="{3181B049-B42A-40C2-B9B8-26954C43A4E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9305B3D-2EB2-4767-84AB-E34AFABA8D8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0CBCE9-087F-46C7-94FC-55CEBE79E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ec4a0-4705-4faf-a696-393a2df62a2c"/>
    <ds:schemaRef ds:uri="8c131512-e764-4c12-9b72-551c8742e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Ruff, Jennifer</dc:creator>
  <cp:keywords/>
  <dc:description/>
  <cp:lastModifiedBy>Saintelus, Johanne</cp:lastModifiedBy>
  <cp:revision>24</cp:revision>
  <dcterms:created xsi:type="dcterms:W3CDTF">2023-05-01T18:00:00Z</dcterms:created>
  <dcterms:modified xsi:type="dcterms:W3CDTF">2024-08-26T14:55:00Z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0x010100A71ECBA55014A842802C2DF9696165BE</vt:lpwstr>
  </property>
  <property fmtid="{D5CDD505-2E9C-101B-9397-08002B2CF9AE}" pid="3" name="_dlc_DocIdItemGuid">
    <vt:lpwstr>a61f294d-4a5e-4511-a74f-cbed55a2cb36</vt:lpwstr>
  </property>
  <property fmtid="{D5CDD505-2E9C-101B-9397-08002B2CF9AE}" pid="4" name="MediaServiceImageTags">
    <vt:lpwstr/>
  </property>
</Properties>
</file>